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B90" w14:textId="194B9564" w:rsidR="003B07C3" w:rsidRDefault="00484684" w:rsidP="00E862AC">
      <w:pPr>
        <w:rPr>
          <w:b/>
          <w:sz w:val="32"/>
          <w:szCs w:val="32"/>
        </w:rPr>
      </w:pPr>
      <w:r w:rsidRPr="00B07AC0">
        <w:rPr>
          <w:b/>
          <w:sz w:val="36"/>
          <w:szCs w:val="36"/>
        </w:rPr>
        <w:t>Loan Rate Schedule</w:t>
      </w:r>
      <w:r w:rsidR="00F148E5" w:rsidRPr="00B07AC0">
        <w:rPr>
          <w:b/>
          <w:sz w:val="36"/>
          <w:szCs w:val="36"/>
        </w:rPr>
        <w:tab/>
      </w:r>
      <w:r w:rsidR="00F148E5" w:rsidRPr="00B07AC0">
        <w:rPr>
          <w:b/>
          <w:sz w:val="36"/>
          <w:szCs w:val="36"/>
        </w:rPr>
        <w:tab/>
      </w:r>
      <w:r w:rsidR="00F148E5" w:rsidRPr="00B07AC0">
        <w:rPr>
          <w:b/>
          <w:sz w:val="36"/>
          <w:szCs w:val="36"/>
        </w:rPr>
        <w:tab/>
      </w:r>
      <w:r w:rsidR="00F148E5" w:rsidRPr="00B07AC0">
        <w:rPr>
          <w:b/>
          <w:sz w:val="36"/>
          <w:szCs w:val="36"/>
        </w:rPr>
        <w:tab/>
      </w:r>
      <w:r w:rsidR="00F148E5" w:rsidRPr="00B07AC0">
        <w:rPr>
          <w:b/>
          <w:sz w:val="36"/>
          <w:szCs w:val="36"/>
        </w:rPr>
        <w:tab/>
      </w:r>
      <w:r w:rsidR="00F148E5" w:rsidRPr="00B07AC0">
        <w:rPr>
          <w:b/>
          <w:i/>
          <w:sz w:val="36"/>
          <w:szCs w:val="36"/>
        </w:rPr>
        <w:t xml:space="preserve">Effective </w:t>
      </w:r>
      <w:r w:rsidR="0094300F">
        <w:rPr>
          <w:b/>
          <w:i/>
          <w:sz w:val="36"/>
          <w:szCs w:val="36"/>
        </w:rPr>
        <w:t>0</w:t>
      </w:r>
      <w:r w:rsidR="008E51AF">
        <w:rPr>
          <w:b/>
          <w:i/>
          <w:sz w:val="36"/>
          <w:szCs w:val="36"/>
        </w:rPr>
        <w:t>9</w:t>
      </w:r>
      <w:r w:rsidR="008160EC">
        <w:rPr>
          <w:b/>
          <w:i/>
          <w:sz w:val="36"/>
          <w:szCs w:val="36"/>
        </w:rPr>
        <w:t>/</w:t>
      </w:r>
      <w:r w:rsidR="008E51AF">
        <w:rPr>
          <w:b/>
          <w:i/>
          <w:sz w:val="36"/>
          <w:szCs w:val="36"/>
        </w:rPr>
        <w:t>1</w:t>
      </w:r>
      <w:r w:rsidR="00EB3AD1">
        <w:rPr>
          <w:b/>
          <w:i/>
          <w:sz w:val="36"/>
          <w:szCs w:val="36"/>
        </w:rPr>
        <w:t>4</w:t>
      </w:r>
      <w:r w:rsidR="008160EC">
        <w:rPr>
          <w:b/>
          <w:i/>
          <w:sz w:val="36"/>
          <w:szCs w:val="36"/>
        </w:rPr>
        <w:t>/20</w:t>
      </w:r>
      <w:r w:rsidR="002A233A">
        <w:rPr>
          <w:b/>
          <w:i/>
          <w:sz w:val="36"/>
          <w:szCs w:val="36"/>
        </w:rPr>
        <w:t>2</w:t>
      </w:r>
      <w:r w:rsidR="0094300F">
        <w:rPr>
          <w:b/>
          <w:i/>
          <w:sz w:val="36"/>
          <w:szCs w:val="36"/>
        </w:rPr>
        <w:t>1</w:t>
      </w:r>
      <w:r w:rsidR="00C34569">
        <w:rPr>
          <w:b/>
          <w:i/>
          <w:sz w:val="36"/>
          <w:szCs w:val="36"/>
        </w:rPr>
        <w:br/>
      </w:r>
      <w:r w:rsidR="00B23A52" w:rsidRPr="00B07AC0">
        <w:rPr>
          <w:b/>
          <w:sz w:val="36"/>
          <w:szCs w:val="36"/>
        </w:rPr>
        <w:t>Tri-County Credit Union</w:t>
      </w:r>
      <w:r w:rsidR="00324A3E" w:rsidRPr="00B07AC0">
        <w:rPr>
          <w:b/>
          <w:sz w:val="36"/>
          <w:szCs w:val="36"/>
        </w:rPr>
        <w:tab/>
      </w:r>
      <w:r w:rsidR="00324A3E">
        <w:rPr>
          <w:b/>
          <w:sz w:val="28"/>
          <w:szCs w:val="28"/>
        </w:rPr>
        <w:tab/>
      </w:r>
      <w:r w:rsidR="00AF0FDC">
        <w:rPr>
          <w:b/>
          <w:sz w:val="28"/>
          <w:szCs w:val="28"/>
        </w:rPr>
        <w:tab/>
      </w:r>
      <w:r w:rsidR="00324A3E">
        <w:rPr>
          <w:b/>
          <w:sz w:val="28"/>
          <w:szCs w:val="28"/>
        </w:rPr>
        <w:tab/>
      </w:r>
      <w:r w:rsidR="00AF0FDC">
        <w:rPr>
          <w:b/>
          <w:sz w:val="28"/>
          <w:szCs w:val="28"/>
        </w:rPr>
        <w:tab/>
      </w:r>
      <w:hyperlink r:id="rId8" w:history="1">
        <w:r w:rsidR="00AF0FDC" w:rsidRPr="00B07AC0">
          <w:rPr>
            <w:rStyle w:val="Hyperlink"/>
            <w:i/>
            <w:sz w:val="32"/>
            <w:szCs w:val="32"/>
          </w:rPr>
          <w:t>www.tri-county.org</w:t>
        </w:r>
      </w:hyperlink>
      <w:r w:rsidR="00AF0FDC" w:rsidRPr="00B07AC0">
        <w:rPr>
          <w:b/>
          <w:sz w:val="32"/>
          <w:szCs w:val="32"/>
        </w:rPr>
        <w:tab/>
      </w:r>
    </w:p>
    <w:p w14:paraId="7CB91796" w14:textId="77777777" w:rsidR="00E862AC" w:rsidRPr="002E2FD6" w:rsidRDefault="00E862AC" w:rsidP="00E862AC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440"/>
        <w:gridCol w:w="990"/>
        <w:gridCol w:w="2673"/>
        <w:gridCol w:w="2704"/>
      </w:tblGrid>
      <w:tr w:rsidR="004A28E6" w14:paraId="79B4517C" w14:textId="77777777" w:rsidTr="00893CF2">
        <w:tc>
          <w:tcPr>
            <w:tcW w:w="3420" w:type="dxa"/>
          </w:tcPr>
          <w:p w14:paraId="5583DD61" w14:textId="23729E05" w:rsidR="004A28E6" w:rsidRPr="00BB119D" w:rsidRDefault="004A28E6" w:rsidP="00C34569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="00C34569">
              <w:rPr>
                <w:b/>
              </w:rPr>
              <w:t xml:space="preserve">or Used </w:t>
            </w:r>
            <w:r>
              <w:rPr>
                <w:b/>
              </w:rPr>
              <w:t xml:space="preserve">Vehicles, </w:t>
            </w:r>
            <w:r w:rsidR="00A83463">
              <w:rPr>
                <w:b/>
              </w:rPr>
              <w:br/>
            </w:r>
            <w:r>
              <w:rPr>
                <w:b/>
              </w:rPr>
              <w:t>Titled Collateral</w:t>
            </w:r>
            <w:r w:rsidR="00B10D18">
              <w:rPr>
                <w:b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14:paraId="3ED0B54B" w14:textId="3364A760" w:rsidR="004A28E6" w:rsidRPr="00BB119D" w:rsidRDefault="0094300F" w:rsidP="00E669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721C3">
              <w:rPr>
                <w:b/>
              </w:rPr>
              <w:t>20</w:t>
            </w:r>
            <w:r w:rsidR="00C62D03">
              <w:rPr>
                <w:b/>
              </w:rPr>
              <w:t xml:space="preserve"> – </w:t>
            </w:r>
            <w:r w:rsidR="00684805">
              <w:rPr>
                <w:b/>
              </w:rPr>
              <w:t>2022</w:t>
            </w:r>
            <w:r w:rsidR="00C62D03"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67C7DD07" w14:textId="77777777" w:rsidR="004A28E6" w:rsidRPr="00B10D18" w:rsidRDefault="006C43CB" w:rsidP="00FB6A1D">
            <w:pPr>
              <w:rPr>
                <w:b/>
                <w:u w:val="single"/>
              </w:rPr>
            </w:pPr>
            <w:r w:rsidRPr="00B10D18">
              <w:rPr>
                <w:b/>
                <w:u w:val="single"/>
              </w:rPr>
              <w:t>APR</w:t>
            </w:r>
            <w:r w:rsidR="00B10D18" w:rsidRPr="00B10D18">
              <w:rPr>
                <w:b/>
                <w:u w:val="single"/>
              </w:rPr>
              <w:t>*</w:t>
            </w:r>
          </w:p>
        </w:tc>
        <w:tc>
          <w:tcPr>
            <w:tcW w:w="2673" w:type="dxa"/>
          </w:tcPr>
          <w:p w14:paraId="79774D20" w14:textId="376FE843" w:rsidR="004A28E6" w:rsidRPr="00C67DD9" w:rsidRDefault="00CF1B0E" w:rsidP="00FB6A1D">
            <w:pPr>
              <w:rPr>
                <w:b/>
                <w:bCs/>
                <w:color w:val="548DD4" w:themeColor="text2" w:themeTint="99"/>
              </w:rPr>
            </w:pPr>
            <w:r w:rsidRPr="00C67DD9">
              <w:rPr>
                <w:b/>
                <w:bCs/>
                <w:color w:val="548DD4" w:themeColor="text2" w:themeTint="99"/>
              </w:rPr>
              <w:t xml:space="preserve">RATE MATCH AVAILABLE </w:t>
            </w:r>
          </w:p>
        </w:tc>
        <w:tc>
          <w:tcPr>
            <w:tcW w:w="2704" w:type="dxa"/>
          </w:tcPr>
          <w:p w14:paraId="70D6C0EE" w14:textId="77777777" w:rsidR="004A28E6" w:rsidRDefault="004A28E6" w:rsidP="00FB6A1D"/>
        </w:tc>
      </w:tr>
      <w:tr w:rsidR="004A28E6" w14:paraId="4B38793A" w14:textId="77777777" w:rsidTr="00893CF2">
        <w:tc>
          <w:tcPr>
            <w:tcW w:w="3420" w:type="dxa"/>
          </w:tcPr>
          <w:p w14:paraId="15A6F8F6" w14:textId="77777777" w:rsidR="004A28E6" w:rsidRDefault="004A28E6" w:rsidP="00C5437A">
            <w:pPr>
              <w:jc w:val="right"/>
            </w:pPr>
            <w:r>
              <w:t>36 months</w:t>
            </w:r>
          </w:p>
        </w:tc>
        <w:tc>
          <w:tcPr>
            <w:tcW w:w="1440" w:type="dxa"/>
          </w:tcPr>
          <w:p w14:paraId="41A9B309" w14:textId="77777777" w:rsidR="004A28E6" w:rsidRPr="00BB119D" w:rsidRDefault="004A28E6" w:rsidP="004A28E6">
            <w:pPr>
              <w:rPr>
                <w:b/>
              </w:rPr>
            </w:pPr>
          </w:p>
        </w:tc>
        <w:tc>
          <w:tcPr>
            <w:tcW w:w="990" w:type="dxa"/>
          </w:tcPr>
          <w:p w14:paraId="2646268E" w14:textId="390F72BB" w:rsidR="004A28E6" w:rsidRDefault="002A233A" w:rsidP="00C62D03">
            <w:r>
              <w:t>2.</w:t>
            </w:r>
            <w:r w:rsidR="0094300F">
              <w:t>30</w:t>
            </w:r>
            <w:r w:rsidR="004A28E6">
              <w:t>%</w:t>
            </w:r>
          </w:p>
        </w:tc>
        <w:tc>
          <w:tcPr>
            <w:tcW w:w="2673" w:type="dxa"/>
          </w:tcPr>
          <w:p w14:paraId="6C41D798" w14:textId="77777777" w:rsidR="00A83463" w:rsidRDefault="00A83463" w:rsidP="004A28E6"/>
        </w:tc>
        <w:tc>
          <w:tcPr>
            <w:tcW w:w="2704" w:type="dxa"/>
          </w:tcPr>
          <w:p w14:paraId="34F8E365" w14:textId="77777777" w:rsidR="004A28E6" w:rsidRDefault="004A28E6" w:rsidP="004A28E6"/>
        </w:tc>
      </w:tr>
      <w:tr w:rsidR="004A28E6" w14:paraId="5208BC23" w14:textId="77777777" w:rsidTr="00893CF2">
        <w:tc>
          <w:tcPr>
            <w:tcW w:w="3420" w:type="dxa"/>
          </w:tcPr>
          <w:p w14:paraId="508F7040" w14:textId="77777777" w:rsidR="004A28E6" w:rsidRDefault="004A28E6" w:rsidP="00C5437A">
            <w:pPr>
              <w:jc w:val="right"/>
            </w:pPr>
            <w:r>
              <w:t>48 months</w:t>
            </w:r>
          </w:p>
        </w:tc>
        <w:tc>
          <w:tcPr>
            <w:tcW w:w="1440" w:type="dxa"/>
          </w:tcPr>
          <w:p w14:paraId="29D21A59" w14:textId="77777777" w:rsidR="004A28E6" w:rsidRPr="00BB119D" w:rsidRDefault="004A28E6" w:rsidP="004A28E6">
            <w:pPr>
              <w:rPr>
                <w:b/>
              </w:rPr>
            </w:pPr>
          </w:p>
        </w:tc>
        <w:tc>
          <w:tcPr>
            <w:tcW w:w="990" w:type="dxa"/>
          </w:tcPr>
          <w:p w14:paraId="7C498CAA" w14:textId="4B205158" w:rsidR="004A28E6" w:rsidRDefault="0094300F" w:rsidP="002A233A">
            <w:r>
              <w:t>2.45</w:t>
            </w:r>
            <w:r w:rsidR="004A28E6">
              <w:t>%</w:t>
            </w:r>
          </w:p>
        </w:tc>
        <w:tc>
          <w:tcPr>
            <w:tcW w:w="2673" w:type="dxa"/>
          </w:tcPr>
          <w:p w14:paraId="2CA648C6" w14:textId="77777777" w:rsidR="004A28E6" w:rsidRDefault="004A28E6" w:rsidP="004A28E6"/>
        </w:tc>
        <w:tc>
          <w:tcPr>
            <w:tcW w:w="2704" w:type="dxa"/>
          </w:tcPr>
          <w:p w14:paraId="0242A6E1" w14:textId="77777777" w:rsidR="004A28E6" w:rsidRDefault="004A28E6" w:rsidP="004A28E6"/>
        </w:tc>
      </w:tr>
      <w:tr w:rsidR="004A28E6" w14:paraId="05C86664" w14:textId="77777777" w:rsidTr="00893CF2">
        <w:tc>
          <w:tcPr>
            <w:tcW w:w="3420" w:type="dxa"/>
          </w:tcPr>
          <w:p w14:paraId="34265F9D" w14:textId="77777777" w:rsidR="004A28E6" w:rsidRDefault="004A28E6" w:rsidP="00C5437A">
            <w:pPr>
              <w:jc w:val="right"/>
            </w:pPr>
            <w:r>
              <w:t>60 months</w:t>
            </w:r>
          </w:p>
        </w:tc>
        <w:tc>
          <w:tcPr>
            <w:tcW w:w="1440" w:type="dxa"/>
          </w:tcPr>
          <w:p w14:paraId="3F2ECCCC" w14:textId="77777777" w:rsidR="004A28E6" w:rsidRPr="00BB119D" w:rsidRDefault="004A28E6" w:rsidP="004A28E6">
            <w:pPr>
              <w:rPr>
                <w:b/>
              </w:rPr>
            </w:pPr>
          </w:p>
        </w:tc>
        <w:tc>
          <w:tcPr>
            <w:tcW w:w="990" w:type="dxa"/>
          </w:tcPr>
          <w:p w14:paraId="017381E2" w14:textId="197CA55B" w:rsidR="004A28E6" w:rsidRDefault="0094300F" w:rsidP="002A233A">
            <w:r>
              <w:t>2.60</w:t>
            </w:r>
            <w:r w:rsidR="004A28E6">
              <w:t>%</w:t>
            </w:r>
          </w:p>
        </w:tc>
        <w:tc>
          <w:tcPr>
            <w:tcW w:w="2673" w:type="dxa"/>
          </w:tcPr>
          <w:p w14:paraId="474A716D" w14:textId="77777777" w:rsidR="004A28E6" w:rsidRDefault="004A28E6" w:rsidP="004A28E6"/>
        </w:tc>
        <w:tc>
          <w:tcPr>
            <w:tcW w:w="2704" w:type="dxa"/>
          </w:tcPr>
          <w:p w14:paraId="0DEE3087" w14:textId="77777777" w:rsidR="004A28E6" w:rsidRDefault="004A28E6" w:rsidP="004A28E6"/>
        </w:tc>
      </w:tr>
      <w:tr w:rsidR="004A28E6" w14:paraId="226A839A" w14:textId="77777777" w:rsidTr="00893CF2">
        <w:tc>
          <w:tcPr>
            <w:tcW w:w="3420" w:type="dxa"/>
          </w:tcPr>
          <w:p w14:paraId="4D58EF1B" w14:textId="77777777" w:rsidR="004A28E6" w:rsidRDefault="004A28E6" w:rsidP="00C5437A">
            <w:pPr>
              <w:jc w:val="right"/>
            </w:pPr>
            <w:r w:rsidRPr="00740510">
              <w:t>72 months</w:t>
            </w:r>
          </w:p>
          <w:p w14:paraId="27DDE4BB" w14:textId="5BD1DF5E" w:rsidR="00014A5F" w:rsidRDefault="00014A5F" w:rsidP="00C5437A">
            <w:pPr>
              <w:jc w:val="right"/>
            </w:pPr>
            <w:r>
              <w:t>84 months</w:t>
            </w:r>
          </w:p>
          <w:p w14:paraId="3B01D1D8" w14:textId="77777777" w:rsidR="000F5FB6" w:rsidRPr="000F5FB6" w:rsidRDefault="0012269B" w:rsidP="00B746D3">
            <w:pPr>
              <w:tabs>
                <w:tab w:val="right" w:pos="3204"/>
              </w:tabs>
              <w:rPr>
                <w:b/>
                <w:bCs/>
              </w:rPr>
            </w:pPr>
            <w:r w:rsidRPr="000F5FB6">
              <w:rPr>
                <w:b/>
                <w:bCs/>
              </w:rPr>
              <w:t>Boats, Motorhomes, Campers</w:t>
            </w:r>
          </w:p>
          <w:p w14:paraId="4433A9E7" w14:textId="1EABAC68" w:rsidR="00014A5F" w:rsidRDefault="00B746D3" w:rsidP="00B746D3">
            <w:pPr>
              <w:tabs>
                <w:tab w:val="right" w:pos="3204"/>
              </w:tabs>
            </w:pPr>
            <w:r>
              <w:tab/>
            </w:r>
            <w:r w:rsidR="00014A5F">
              <w:t>120 months</w:t>
            </w:r>
          </w:p>
          <w:p w14:paraId="740CB868" w14:textId="063C8013" w:rsidR="0094300F" w:rsidRPr="00740510" w:rsidRDefault="00014A5F" w:rsidP="00C5437A">
            <w:pPr>
              <w:jc w:val="right"/>
            </w:pPr>
            <w:r>
              <w:t>180</w:t>
            </w:r>
            <w:r w:rsidR="0094300F">
              <w:t xml:space="preserve"> months</w:t>
            </w:r>
          </w:p>
        </w:tc>
        <w:tc>
          <w:tcPr>
            <w:tcW w:w="1440" w:type="dxa"/>
          </w:tcPr>
          <w:p w14:paraId="270B62D2" w14:textId="77777777" w:rsidR="004A28E6" w:rsidRPr="00BB119D" w:rsidRDefault="004A28E6" w:rsidP="004A28E6">
            <w:pPr>
              <w:rPr>
                <w:b/>
              </w:rPr>
            </w:pPr>
          </w:p>
        </w:tc>
        <w:tc>
          <w:tcPr>
            <w:tcW w:w="990" w:type="dxa"/>
          </w:tcPr>
          <w:p w14:paraId="2895D292" w14:textId="77777777" w:rsidR="004A28E6" w:rsidRDefault="0094300F" w:rsidP="002A233A">
            <w:r>
              <w:t>2.75</w:t>
            </w:r>
            <w:r w:rsidR="004A28E6">
              <w:t>%</w:t>
            </w:r>
          </w:p>
          <w:p w14:paraId="4C30F1F0" w14:textId="50E847F0" w:rsidR="00014A5F" w:rsidRDefault="00014A5F" w:rsidP="002A233A">
            <w:r>
              <w:t>2.95%</w:t>
            </w:r>
          </w:p>
          <w:p w14:paraId="4D4DA553" w14:textId="77777777" w:rsidR="000F5FB6" w:rsidRDefault="000F5FB6" w:rsidP="002A233A"/>
          <w:p w14:paraId="00B0C71F" w14:textId="29E3E181" w:rsidR="00014A5F" w:rsidRDefault="005E5905" w:rsidP="002A233A">
            <w:r>
              <w:t>4.00</w:t>
            </w:r>
            <w:r w:rsidR="00014A5F">
              <w:t>%</w:t>
            </w:r>
          </w:p>
          <w:p w14:paraId="7ADAE1A3" w14:textId="63AD8D52" w:rsidR="0094300F" w:rsidRDefault="005E5905" w:rsidP="002A233A">
            <w:r>
              <w:t>4.75</w:t>
            </w:r>
            <w:r w:rsidR="00A42CA3">
              <w:t>%</w:t>
            </w:r>
          </w:p>
        </w:tc>
        <w:tc>
          <w:tcPr>
            <w:tcW w:w="2673" w:type="dxa"/>
          </w:tcPr>
          <w:p w14:paraId="29D71E03" w14:textId="027E1FC3" w:rsidR="004A28E6" w:rsidRDefault="007C4AA8" w:rsidP="004A28E6">
            <w:r>
              <w:t>Loan amount over $20,000</w:t>
            </w:r>
          </w:p>
          <w:p w14:paraId="68FB6929" w14:textId="79BFA3AD" w:rsidR="0094300F" w:rsidRDefault="0094300F" w:rsidP="004A28E6">
            <w:r>
              <w:t>Loan amount over $30,000</w:t>
            </w:r>
          </w:p>
          <w:p w14:paraId="55F13D92" w14:textId="3C1E36FD" w:rsidR="000F5FB6" w:rsidRPr="00C67DD9" w:rsidRDefault="00CF1B0E" w:rsidP="004A28E6">
            <w:pPr>
              <w:rPr>
                <w:b/>
                <w:bCs/>
                <w:color w:val="548DD4" w:themeColor="text2" w:themeTint="99"/>
              </w:rPr>
            </w:pPr>
            <w:r w:rsidRPr="00C67DD9">
              <w:rPr>
                <w:b/>
                <w:bCs/>
                <w:color w:val="548DD4" w:themeColor="text2" w:themeTint="99"/>
              </w:rPr>
              <w:t xml:space="preserve">RATE MATCH AVAILABLE </w:t>
            </w:r>
          </w:p>
          <w:p w14:paraId="47F7136A" w14:textId="36CC47F4" w:rsidR="00A42CA3" w:rsidRDefault="00A42CA3" w:rsidP="004A28E6">
            <w:r>
              <w:t>Loan amount over $40,000</w:t>
            </w:r>
          </w:p>
          <w:p w14:paraId="3A0F11C4" w14:textId="077F3F27" w:rsidR="00014A5F" w:rsidRDefault="00A42CA3" w:rsidP="004A28E6">
            <w:r>
              <w:t>Loan amount over $60,000</w:t>
            </w:r>
          </w:p>
        </w:tc>
        <w:tc>
          <w:tcPr>
            <w:tcW w:w="2704" w:type="dxa"/>
          </w:tcPr>
          <w:p w14:paraId="6F29673D" w14:textId="77777777" w:rsidR="004A28E6" w:rsidRDefault="004A28E6" w:rsidP="004A28E6"/>
        </w:tc>
      </w:tr>
      <w:tr w:rsidR="004A28E6" w14:paraId="4FB2E64C" w14:textId="77777777" w:rsidTr="00893CF2">
        <w:tc>
          <w:tcPr>
            <w:tcW w:w="3420" w:type="dxa"/>
          </w:tcPr>
          <w:p w14:paraId="6B4768E9" w14:textId="77777777" w:rsidR="004A28E6" w:rsidRPr="00BB119D" w:rsidRDefault="004A28E6" w:rsidP="004A28E6">
            <w:pPr>
              <w:rPr>
                <w:b/>
              </w:rPr>
            </w:pPr>
            <w:r w:rsidRPr="00BB119D">
              <w:rPr>
                <w:b/>
              </w:rPr>
              <w:t>Used Vehicles</w:t>
            </w:r>
            <w:r>
              <w:rPr>
                <w:b/>
              </w:rPr>
              <w:t>, Titled Collateral</w:t>
            </w:r>
          </w:p>
        </w:tc>
        <w:tc>
          <w:tcPr>
            <w:tcW w:w="1440" w:type="dxa"/>
          </w:tcPr>
          <w:p w14:paraId="2D9094CD" w14:textId="09D194BA" w:rsidR="004A28E6" w:rsidRPr="00BB119D" w:rsidRDefault="005413AD" w:rsidP="00C3456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A0126">
              <w:rPr>
                <w:b/>
              </w:rPr>
              <w:t>6</w:t>
            </w:r>
            <w:r w:rsidR="002C4801">
              <w:rPr>
                <w:b/>
              </w:rPr>
              <w:t xml:space="preserve"> – 201</w:t>
            </w:r>
            <w:r w:rsidR="00E721C3">
              <w:rPr>
                <w:b/>
              </w:rPr>
              <w:t>9</w:t>
            </w:r>
            <w:r w:rsidR="002C4801"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1EA95484" w14:textId="77777777" w:rsidR="004A28E6" w:rsidRDefault="004A28E6" w:rsidP="004A28E6"/>
        </w:tc>
        <w:tc>
          <w:tcPr>
            <w:tcW w:w="2673" w:type="dxa"/>
          </w:tcPr>
          <w:p w14:paraId="611C0FD6" w14:textId="103F1172" w:rsidR="004A28E6" w:rsidRPr="00C67DD9" w:rsidRDefault="00CF1B0E" w:rsidP="004A28E6">
            <w:pPr>
              <w:rPr>
                <w:b/>
                <w:bCs/>
                <w:color w:val="548DD4" w:themeColor="text2" w:themeTint="99"/>
              </w:rPr>
            </w:pPr>
            <w:r w:rsidRPr="00C67DD9">
              <w:rPr>
                <w:b/>
                <w:bCs/>
                <w:color w:val="548DD4" w:themeColor="text2" w:themeTint="99"/>
              </w:rPr>
              <w:t>RATE MATCH AVAI</w:t>
            </w:r>
            <w:r w:rsidR="008F7BCA">
              <w:rPr>
                <w:b/>
                <w:bCs/>
                <w:color w:val="548DD4" w:themeColor="text2" w:themeTint="99"/>
              </w:rPr>
              <w:t>L</w:t>
            </w:r>
            <w:r w:rsidRPr="00C67DD9">
              <w:rPr>
                <w:b/>
                <w:bCs/>
                <w:color w:val="548DD4" w:themeColor="text2" w:themeTint="99"/>
              </w:rPr>
              <w:t>ABLE</w:t>
            </w:r>
          </w:p>
        </w:tc>
        <w:tc>
          <w:tcPr>
            <w:tcW w:w="2704" w:type="dxa"/>
          </w:tcPr>
          <w:p w14:paraId="0C987450" w14:textId="77777777" w:rsidR="004A28E6" w:rsidRDefault="004A28E6" w:rsidP="004A28E6"/>
        </w:tc>
      </w:tr>
      <w:tr w:rsidR="004A28E6" w14:paraId="16E1CE55" w14:textId="77777777" w:rsidTr="00893CF2">
        <w:tc>
          <w:tcPr>
            <w:tcW w:w="3420" w:type="dxa"/>
          </w:tcPr>
          <w:p w14:paraId="1D39C528" w14:textId="77777777" w:rsidR="004A28E6" w:rsidRDefault="004A28E6" w:rsidP="00C5437A">
            <w:pPr>
              <w:jc w:val="right"/>
            </w:pPr>
            <w:r>
              <w:t>36 months</w:t>
            </w:r>
          </w:p>
        </w:tc>
        <w:tc>
          <w:tcPr>
            <w:tcW w:w="1440" w:type="dxa"/>
          </w:tcPr>
          <w:p w14:paraId="4C4D5750" w14:textId="77777777" w:rsidR="004A28E6" w:rsidRDefault="004A28E6" w:rsidP="004A28E6"/>
        </w:tc>
        <w:tc>
          <w:tcPr>
            <w:tcW w:w="990" w:type="dxa"/>
          </w:tcPr>
          <w:p w14:paraId="4E1B725A" w14:textId="08CDEF1E" w:rsidR="004A28E6" w:rsidRDefault="00C62D03" w:rsidP="002A233A">
            <w:r>
              <w:t>3.</w:t>
            </w:r>
            <w:r w:rsidR="005E5905">
              <w:t>15</w:t>
            </w:r>
            <w:r w:rsidR="004A28E6">
              <w:t>%</w:t>
            </w:r>
          </w:p>
        </w:tc>
        <w:tc>
          <w:tcPr>
            <w:tcW w:w="2673" w:type="dxa"/>
          </w:tcPr>
          <w:p w14:paraId="0DFEBBD1" w14:textId="77777777" w:rsidR="004A28E6" w:rsidRPr="00D90954" w:rsidRDefault="004A28E6" w:rsidP="004A28E6">
            <w:pPr>
              <w:rPr>
                <w:i/>
              </w:rPr>
            </w:pPr>
          </w:p>
        </w:tc>
        <w:tc>
          <w:tcPr>
            <w:tcW w:w="2704" w:type="dxa"/>
          </w:tcPr>
          <w:p w14:paraId="00780198" w14:textId="77777777" w:rsidR="004A28E6" w:rsidRDefault="004A28E6" w:rsidP="004A28E6"/>
        </w:tc>
      </w:tr>
      <w:tr w:rsidR="004A28E6" w14:paraId="70913090" w14:textId="77777777" w:rsidTr="00893CF2">
        <w:tc>
          <w:tcPr>
            <w:tcW w:w="3420" w:type="dxa"/>
          </w:tcPr>
          <w:p w14:paraId="6FB54980" w14:textId="77777777" w:rsidR="004A28E6" w:rsidRDefault="004A28E6" w:rsidP="00C5437A">
            <w:pPr>
              <w:jc w:val="right"/>
            </w:pPr>
            <w:r>
              <w:t>48 months</w:t>
            </w:r>
          </w:p>
        </w:tc>
        <w:tc>
          <w:tcPr>
            <w:tcW w:w="1440" w:type="dxa"/>
          </w:tcPr>
          <w:p w14:paraId="18D1A8CE" w14:textId="77777777" w:rsidR="004A28E6" w:rsidRDefault="004A28E6" w:rsidP="004A28E6"/>
        </w:tc>
        <w:tc>
          <w:tcPr>
            <w:tcW w:w="990" w:type="dxa"/>
          </w:tcPr>
          <w:p w14:paraId="3E4594EB" w14:textId="1B032346" w:rsidR="004A28E6" w:rsidRDefault="00C62D03" w:rsidP="00A83463">
            <w:r>
              <w:t>3.</w:t>
            </w:r>
            <w:r w:rsidR="005E5905">
              <w:t>33</w:t>
            </w:r>
            <w:r w:rsidR="004A28E6">
              <w:t>%</w:t>
            </w:r>
          </w:p>
        </w:tc>
        <w:tc>
          <w:tcPr>
            <w:tcW w:w="2673" w:type="dxa"/>
          </w:tcPr>
          <w:p w14:paraId="0E6ECA0D" w14:textId="77777777" w:rsidR="004A28E6" w:rsidRPr="00D90954" w:rsidRDefault="004A28E6" w:rsidP="004A28E6">
            <w:pPr>
              <w:rPr>
                <w:i/>
              </w:rPr>
            </w:pPr>
          </w:p>
        </w:tc>
        <w:tc>
          <w:tcPr>
            <w:tcW w:w="2704" w:type="dxa"/>
          </w:tcPr>
          <w:p w14:paraId="4B49FD8F" w14:textId="77777777" w:rsidR="004A28E6" w:rsidRDefault="004A28E6" w:rsidP="004A28E6"/>
        </w:tc>
      </w:tr>
      <w:tr w:rsidR="004A28E6" w14:paraId="648656A8" w14:textId="77777777" w:rsidTr="00893CF2">
        <w:tc>
          <w:tcPr>
            <w:tcW w:w="3420" w:type="dxa"/>
          </w:tcPr>
          <w:p w14:paraId="0D00E772" w14:textId="77777777" w:rsidR="004A28E6" w:rsidRDefault="004A28E6" w:rsidP="00C5437A">
            <w:pPr>
              <w:jc w:val="right"/>
            </w:pPr>
            <w:r>
              <w:t>60 months</w:t>
            </w:r>
          </w:p>
        </w:tc>
        <w:tc>
          <w:tcPr>
            <w:tcW w:w="1440" w:type="dxa"/>
          </w:tcPr>
          <w:p w14:paraId="76BBBFE0" w14:textId="77777777" w:rsidR="004A28E6" w:rsidRDefault="004A28E6" w:rsidP="004A28E6"/>
        </w:tc>
        <w:tc>
          <w:tcPr>
            <w:tcW w:w="990" w:type="dxa"/>
          </w:tcPr>
          <w:p w14:paraId="1BBCEECF" w14:textId="7B427CAD" w:rsidR="004A28E6" w:rsidRDefault="00C62D03" w:rsidP="002A233A">
            <w:r>
              <w:t>3.</w:t>
            </w:r>
            <w:r w:rsidR="005E5905">
              <w:t>55</w:t>
            </w:r>
            <w:r w:rsidR="004A28E6">
              <w:t>%</w:t>
            </w:r>
          </w:p>
        </w:tc>
        <w:tc>
          <w:tcPr>
            <w:tcW w:w="2673" w:type="dxa"/>
          </w:tcPr>
          <w:p w14:paraId="3A224D8C" w14:textId="77777777" w:rsidR="004A28E6" w:rsidRPr="001645A1" w:rsidRDefault="004A28E6" w:rsidP="004A28E6">
            <w:pPr>
              <w:rPr>
                <w:i/>
              </w:rPr>
            </w:pPr>
          </w:p>
        </w:tc>
        <w:tc>
          <w:tcPr>
            <w:tcW w:w="2704" w:type="dxa"/>
          </w:tcPr>
          <w:p w14:paraId="5105BF3D" w14:textId="77777777" w:rsidR="004A28E6" w:rsidRPr="001645A1" w:rsidRDefault="004A28E6" w:rsidP="004A28E6">
            <w:pPr>
              <w:rPr>
                <w:i/>
              </w:rPr>
            </w:pPr>
          </w:p>
        </w:tc>
      </w:tr>
      <w:tr w:rsidR="004A28E6" w14:paraId="03DFB0FF" w14:textId="77777777" w:rsidTr="00893CF2">
        <w:trPr>
          <w:gridAfter w:val="1"/>
          <w:wAfter w:w="2704" w:type="dxa"/>
        </w:trPr>
        <w:tc>
          <w:tcPr>
            <w:tcW w:w="3420" w:type="dxa"/>
          </w:tcPr>
          <w:p w14:paraId="10B76086" w14:textId="77777777" w:rsidR="004A28E6" w:rsidRPr="00740510" w:rsidRDefault="004A28E6" w:rsidP="00C5437A">
            <w:pPr>
              <w:jc w:val="right"/>
            </w:pPr>
            <w:r w:rsidRPr="00740510">
              <w:t>72 months</w:t>
            </w:r>
          </w:p>
        </w:tc>
        <w:tc>
          <w:tcPr>
            <w:tcW w:w="1440" w:type="dxa"/>
          </w:tcPr>
          <w:p w14:paraId="65FEA0F6" w14:textId="77777777" w:rsidR="004A28E6" w:rsidRPr="00BB119D" w:rsidRDefault="004A28E6" w:rsidP="004A28E6">
            <w:pPr>
              <w:rPr>
                <w:b/>
              </w:rPr>
            </w:pPr>
          </w:p>
        </w:tc>
        <w:tc>
          <w:tcPr>
            <w:tcW w:w="990" w:type="dxa"/>
          </w:tcPr>
          <w:p w14:paraId="7471E49E" w14:textId="046D51A5" w:rsidR="004A28E6" w:rsidRDefault="00C62D03" w:rsidP="002A233A">
            <w:r>
              <w:t>3.</w:t>
            </w:r>
            <w:r w:rsidR="005E5905">
              <w:t>75</w:t>
            </w:r>
            <w:r w:rsidR="004A28E6">
              <w:t>%</w:t>
            </w:r>
          </w:p>
        </w:tc>
        <w:tc>
          <w:tcPr>
            <w:tcW w:w="2673" w:type="dxa"/>
          </w:tcPr>
          <w:p w14:paraId="505C66C7" w14:textId="77777777" w:rsidR="004A28E6" w:rsidRDefault="004A28E6" w:rsidP="004A28E6">
            <w:r>
              <w:t>Loan amount over $20,000</w:t>
            </w:r>
          </w:p>
        </w:tc>
      </w:tr>
      <w:tr w:rsidR="004A28E6" w14:paraId="77AE42B8" w14:textId="77777777" w:rsidTr="00893CF2">
        <w:tc>
          <w:tcPr>
            <w:tcW w:w="3420" w:type="dxa"/>
          </w:tcPr>
          <w:p w14:paraId="3795CBCD" w14:textId="77777777" w:rsidR="004A28E6" w:rsidRPr="001B2057" w:rsidRDefault="004A28E6" w:rsidP="004A28E6">
            <w:pPr>
              <w:rPr>
                <w:b/>
              </w:rPr>
            </w:pPr>
            <w:r w:rsidRPr="001B2057">
              <w:rPr>
                <w:b/>
              </w:rPr>
              <w:t>Used Vehicles</w:t>
            </w:r>
            <w:r>
              <w:rPr>
                <w:b/>
              </w:rPr>
              <w:t>, Titled Collateral</w:t>
            </w:r>
          </w:p>
        </w:tc>
        <w:tc>
          <w:tcPr>
            <w:tcW w:w="1440" w:type="dxa"/>
          </w:tcPr>
          <w:p w14:paraId="08B854E9" w14:textId="7F2ADD5B" w:rsidR="004A28E6" w:rsidRPr="001B2057" w:rsidRDefault="00E6693C" w:rsidP="00E6693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A0126">
              <w:rPr>
                <w:b/>
              </w:rPr>
              <w:t>2</w:t>
            </w:r>
            <w:r w:rsidR="004A28E6" w:rsidRPr="001B2057">
              <w:rPr>
                <w:b/>
              </w:rPr>
              <w:t xml:space="preserve"> </w:t>
            </w:r>
            <w:r w:rsidR="004A28E6">
              <w:rPr>
                <w:b/>
              </w:rPr>
              <w:t xml:space="preserve">– </w:t>
            </w:r>
            <w:r>
              <w:rPr>
                <w:b/>
              </w:rPr>
              <w:t>20</w:t>
            </w:r>
            <w:r w:rsidR="00F41EFC">
              <w:rPr>
                <w:b/>
              </w:rPr>
              <w:t>1</w:t>
            </w:r>
            <w:r w:rsidR="00AA0126">
              <w:rPr>
                <w:b/>
              </w:rPr>
              <w:t>5</w:t>
            </w:r>
          </w:p>
        </w:tc>
        <w:tc>
          <w:tcPr>
            <w:tcW w:w="990" w:type="dxa"/>
          </w:tcPr>
          <w:p w14:paraId="229E3587" w14:textId="77777777" w:rsidR="004A28E6" w:rsidRDefault="004A28E6" w:rsidP="004A28E6"/>
        </w:tc>
        <w:tc>
          <w:tcPr>
            <w:tcW w:w="2673" w:type="dxa"/>
          </w:tcPr>
          <w:p w14:paraId="2A784F71" w14:textId="589B40BD" w:rsidR="004A28E6" w:rsidRPr="00C67DD9" w:rsidRDefault="00CF1B0E" w:rsidP="004A28E6">
            <w:pPr>
              <w:rPr>
                <w:b/>
                <w:bCs/>
                <w:color w:val="548DD4" w:themeColor="text2" w:themeTint="99"/>
              </w:rPr>
            </w:pPr>
            <w:r w:rsidRPr="00C67DD9">
              <w:rPr>
                <w:b/>
                <w:bCs/>
                <w:color w:val="548DD4" w:themeColor="text2" w:themeTint="99"/>
              </w:rPr>
              <w:t xml:space="preserve">RATE MATCH AVAILABLE </w:t>
            </w:r>
          </w:p>
        </w:tc>
        <w:tc>
          <w:tcPr>
            <w:tcW w:w="2704" w:type="dxa"/>
          </w:tcPr>
          <w:p w14:paraId="648C5BE5" w14:textId="77777777" w:rsidR="004A28E6" w:rsidRDefault="004A28E6" w:rsidP="004A28E6"/>
        </w:tc>
      </w:tr>
      <w:tr w:rsidR="004A28E6" w14:paraId="472003A0" w14:textId="77777777" w:rsidTr="00893CF2">
        <w:tc>
          <w:tcPr>
            <w:tcW w:w="3420" w:type="dxa"/>
          </w:tcPr>
          <w:p w14:paraId="73428793" w14:textId="77777777" w:rsidR="004A28E6" w:rsidRDefault="004A28E6" w:rsidP="00C5437A">
            <w:pPr>
              <w:jc w:val="right"/>
            </w:pPr>
            <w:r>
              <w:t>36 months</w:t>
            </w:r>
          </w:p>
        </w:tc>
        <w:tc>
          <w:tcPr>
            <w:tcW w:w="1440" w:type="dxa"/>
          </w:tcPr>
          <w:p w14:paraId="5A58009F" w14:textId="77777777" w:rsidR="004A28E6" w:rsidRDefault="004A28E6" w:rsidP="004A28E6"/>
        </w:tc>
        <w:tc>
          <w:tcPr>
            <w:tcW w:w="990" w:type="dxa"/>
          </w:tcPr>
          <w:p w14:paraId="7D1CB517" w14:textId="39E45F90" w:rsidR="004A28E6" w:rsidRDefault="00C62D03" w:rsidP="00A83463">
            <w:r>
              <w:t>3.</w:t>
            </w:r>
            <w:r w:rsidR="00DB5F64">
              <w:t>85</w:t>
            </w:r>
            <w:r w:rsidR="004A28E6">
              <w:t>%</w:t>
            </w:r>
          </w:p>
        </w:tc>
        <w:tc>
          <w:tcPr>
            <w:tcW w:w="2673" w:type="dxa"/>
          </w:tcPr>
          <w:p w14:paraId="515C31AF" w14:textId="77777777" w:rsidR="004A28E6" w:rsidRDefault="004A28E6" w:rsidP="004A28E6"/>
        </w:tc>
        <w:tc>
          <w:tcPr>
            <w:tcW w:w="2704" w:type="dxa"/>
          </w:tcPr>
          <w:p w14:paraId="58EAEA01" w14:textId="77777777" w:rsidR="004A28E6" w:rsidRDefault="004A28E6" w:rsidP="004A28E6"/>
        </w:tc>
      </w:tr>
      <w:tr w:rsidR="004A28E6" w14:paraId="574BC242" w14:textId="77777777" w:rsidTr="00893CF2">
        <w:tc>
          <w:tcPr>
            <w:tcW w:w="3420" w:type="dxa"/>
          </w:tcPr>
          <w:p w14:paraId="3237F41B" w14:textId="77777777" w:rsidR="004A28E6" w:rsidRDefault="004A28E6" w:rsidP="00C5437A">
            <w:pPr>
              <w:jc w:val="right"/>
            </w:pPr>
            <w:r>
              <w:t>48 months</w:t>
            </w:r>
          </w:p>
        </w:tc>
        <w:tc>
          <w:tcPr>
            <w:tcW w:w="1440" w:type="dxa"/>
          </w:tcPr>
          <w:p w14:paraId="279C87A0" w14:textId="77777777" w:rsidR="004A28E6" w:rsidRDefault="004A28E6" w:rsidP="004A28E6"/>
        </w:tc>
        <w:tc>
          <w:tcPr>
            <w:tcW w:w="990" w:type="dxa"/>
          </w:tcPr>
          <w:p w14:paraId="3B0BDA78" w14:textId="4CB74B21" w:rsidR="004A28E6" w:rsidRDefault="00DB5F64" w:rsidP="00A83463">
            <w:r>
              <w:t>4.00</w:t>
            </w:r>
            <w:r w:rsidR="004A28E6">
              <w:t>%</w:t>
            </w:r>
          </w:p>
        </w:tc>
        <w:tc>
          <w:tcPr>
            <w:tcW w:w="2673" w:type="dxa"/>
          </w:tcPr>
          <w:p w14:paraId="50C90329" w14:textId="77777777" w:rsidR="004A28E6" w:rsidRDefault="004A28E6" w:rsidP="004A28E6"/>
        </w:tc>
        <w:tc>
          <w:tcPr>
            <w:tcW w:w="2704" w:type="dxa"/>
          </w:tcPr>
          <w:p w14:paraId="4A8B265E" w14:textId="77777777" w:rsidR="004A28E6" w:rsidRDefault="004A28E6" w:rsidP="004A28E6"/>
        </w:tc>
      </w:tr>
      <w:tr w:rsidR="004A28E6" w14:paraId="3F7AB82E" w14:textId="77777777" w:rsidTr="00893CF2">
        <w:tc>
          <w:tcPr>
            <w:tcW w:w="3420" w:type="dxa"/>
          </w:tcPr>
          <w:p w14:paraId="0A01154A" w14:textId="2A80D5FE" w:rsidR="00EB354A" w:rsidRDefault="004A28E6" w:rsidP="008C75B2">
            <w:pPr>
              <w:jc w:val="right"/>
            </w:pPr>
            <w:r>
              <w:t>60 months</w:t>
            </w:r>
          </w:p>
        </w:tc>
        <w:tc>
          <w:tcPr>
            <w:tcW w:w="1440" w:type="dxa"/>
          </w:tcPr>
          <w:p w14:paraId="669A7519" w14:textId="77777777" w:rsidR="004A28E6" w:rsidRDefault="004A28E6" w:rsidP="004A28E6"/>
        </w:tc>
        <w:tc>
          <w:tcPr>
            <w:tcW w:w="990" w:type="dxa"/>
          </w:tcPr>
          <w:p w14:paraId="4BBB89E5" w14:textId="02AD8B38" w:rsidR="00EB354A" w:rsidRDefault="00DB5F64" w:rsidP="002A233A">
            <w:r>
              <w:t>4.15</w:t>
            </w:r>
            <w:r w:rsidR="004A28E6">
              <w:t>%</w:t>
            </w:r>
            <w:r w:rsidR="00EB354A">
              <w:t xml:space="preserve">               </w:t>
            </w:r>
          </w:p>
        </w:tc>
        <w:tc>
          <w:tcPr>
            <w:tcW w:w="2673" w:type="dxa"/>
          </w:tcPr>
          <w:p w14:paraId="1CC556C7" w14:textId="624C7712" w:rsidR="00EB354A" w:rsidRDefault="00EB354A" w:rsidP="004A28E6"/>
        </w:tc>
        <w:tc>
          <w:tcPr>
            <w:tcW w:w="2704" w:type="dxa"/>
          </w:tcPr>
          <w:p w14:paraId="599EE316" w14:textId="77777777" w:rsidR="004A28E6" w:rsidRDefault="004A28E6" w:rsidP="004A28E6"/>
        </w:tc>
      </w:tr>
      <w:tr w:rsidR="004A28E6" w14:paraId="3178616D" w14:textId="77777777" w:rsidTr="00893CF2">
        <w:tc>
          <w:tcPr>
            <w:tcW w:w="3420" w:type="dxa"/>
          </w:tcPr>
          <w:p w14:paraId="61F899D8" w14:textId="77777777" w:rsidR="004A28E6" w:rsidRPr="001B2057" w:rsidRDefault="004A28E6" w:rsidP="004A28E6">
            <w:pPr>
              <w:rPr>
                <w:b/>
              </w:rPr>
            </w:pPr>
            <w:r w:rsidRPr="001B2057">
              <w:rPr>
                <w:b/>
              </w:rPr>
              <w:t>Used Vehicles</w:t>
            </w:r>
            <w:r>
              <w:rPr>
                <w:b/>
              </w:rPr>
              <w:t>, Titled Collateral</w:t>
            </w:r>
          </w:p>
        </w:tc>
        <w:tc>
          <w:tcPr>
            <w:tcW w:w="1440" w:type="dxa"/>
          </w:tcPr>
          <w:p w14:paraId="1932EB35" w14:textId="182E73A5" w:rsidR="004A28E6" w:rsidRPr="001B2057" w:rsidRDefault="00F41EFC" w:rsidP="00C62D03">
            <w:pPr>
              <w:jc w:val="center"/>
              <w:rPr>
                <w:b/>
              </w:rPr>
            </w:pPr>
            <w:r>
              <w:rPr>
                <w:b/>
              </w:rPr>
              <w:t>older</w:t>
            </w:r>
            <w:r w:rsidR="00236615">
              <w:rPr>
                <w:b/>
              </w:rPr>
              <w:t xml:space="preserve"> – </w:t>
            </w:r>
            <w:r>
              <w:rPr>
                <w:b/>
              </w:rPr>
              <w:t>201</w:t>
            </w:r>
            <w:r w:rsidR="00D37992">
              <w:rPr>
                <w:b/>
              </w:rPr>
              <w:t>1</w:t>
            </w:r>
          </w:p>
        </w:tc>
        <w:tc>
          <w:tcPr>
            <w:tcW w:w="990" w:type="dxa"/>
          </w:tcPr>
          <w:p w14:paraId="51760DC5" w14:textId="77777777" w:rsidR="004A28E6" w:rsidRDefault="004A28E6" w:rsidP="004A28E6"/>
        </w:tc>
        <w:tc>
          <w:tcPr>
            <w:tcW w:w="2673" w:type="dxa"/>
          </w:tcPr>
          <w:p w14:paraId="38FB1D47" w14:textId="63EA4964" w:rsidR="004A28E6" w:rsidRPr="00C67DD9" w:rsidRDefault="00CF1B0E" w:rsidP="004A28E6">
            <w:pPr>
              <w:rPr>
                <w:b/>
                <w:bCs/>
                <w:color w:val="548DD4" w:themeColor="text2" w:themeTint="99"/>
              </w:rPr>
            </w:pPr>
            <w:r w:rsidRPr="00C67DD9">
              <w:rPr>
                <w:b/>
                <w:bCs/>
                <w:color w:val="548DD4" w:themeColor="text2" w:themeTint="99"/>
              </w:rPr>
              <w:t>RATE MATCH AVAILABLE</w:t>
            </w:r>
          </w:p>
        </w:tc>
        <w:tc>
          <w:tcPr>
            <w:tcW w:w="2704" w:type="dxa"/>
          </w:tcPr>
          <w:p w14:paraId="149EF70D" w14:textId="77777777" w:rsidR="004A28E6" w:rsidRDefault="004A28E6" w:rsidP="004A28E6"/>
        </w:tc>
      </w:tr>
      <w:tr w:rsidR="004A28E6" w14:paraId="644B36B0" w14:textId="77777777" w:rsidTr="00893CF2">
        <w:tc>
          <w:tcPr>
            <w:tcW w:w="3420" w:type="dxa"/>
          </w:tcPr>
          <w:p w14:paraId="723E52CF" w14:textId="77777777" w:rsidR="004A28E6" w:rsidRDefault="00EB354A" w:rsidP="00C5437A">
            <w:pPr>
              <w:jc w:val="right"/>
            </w:pPr>
            <w:r>
              <w:t>36 months</w:t>
            </w:r>
          </w:p>
        </w:tc>
        <w:tc>
          <w:tcPr>
            <w:tcW w:w="1440" w:type="dxa"/>
          </w:tcPr>
          <w:p w14:paraId="5BFBC296" w14:textId="77777777" w:rsidR="004A28E6" w:rsidRDefault="004A28E6" w:rsidP="004A28E6"/>
        </w:tc>
        <w:tc>
          <w:tcPr>
            <w:tcW w:w="990" w:type="dxa"/>
          </w:tcPr>
          <w:p w14:paraId="6464EA34" w14:textId="7AF12FFA" w:rsidR="004A28E6" w:rsidRDefault="00C62D03" w:rsidP="004A28E6">
            <w:r>
              <w:t>5.</w:t>
            </w:r>
            <w:r w:rsidR="00702224">
              <w:t>50</w:t>
            </w:r>
            <w:r w:rsidR="004A28E6">
              <w:t>%</w:t>
            </w:r>
          </w:p>
        </w:tc>
        <w:tc>
          <w:tcPr>
            <w:tcW w:w="2673" w:type="dxa"/>
          </w:tcPr>
          <w:p w14:paraId="0E79B472" w14:textId="77777777" w:rsidR="004A28E6" w:rsidRDefault="004A28E6" w:rsidP="004A28E6"/>
        </w:tc>
        <w:tc>
          <w:tcPr>
            <w:tcW w:w="2704" w:type="dxa"/>
          </w:tcPr>
          <w:p w14:paraId="6E0C2DF0" w14:textId="77777777" w:rsidR="004A28E6" w:rsidRDefault="004A28E6" w:rsidP="004A28E6"/>
        </w:tc>
      </w:tr>
      <w:tr w:rsidR="004A28E6" w14:paraId="33A5AD09" w14:textId="77777777" w:rsidTr="00893CF2">
        <w:tc>
          <w:tcPr>
            <w:tcW w:w="3420" w:type="dxa"/>
          </w:tcPr>
          <w:p w14:paraId="347DEA5C" w14:textId="77777777" w:rsidR="004A28E6" w:rsidRDefault="00EB354A" w:rsidP="00C5437A">
            <w:pPr>
              <w:jc w:val="right"/>
            </w:pPr>
            <w:r>
              <w:t>48 months</w:t>
            </w:r>
          </w:p>
        </w:tc>
        <w:tc>
          <w:tcPr>
            <w:tcW w:w="1440" w:type="dxa"/>
          </w:tcPr>
          <w:p w14:paraId="5D949EE4" w14:textId="77777777" w:rsidR="004A28E6" w:rsidRDefault="004A28E6" w:rsidP="004A28E6"/>
        </w:tc>
        <w:tc>
          <w:tcPr>
            <w:tcW w:w="990" w:type="dxa"/>
          </w:tcPr>
          <w:p w14:paraId="29A07802" w14:textId="7AE932DC" w:rsidR="004A28E6" w:rsidRDefault="00702224" w:rsidP="002A233A">
            <w:r>
              <w:t>6.25</w:t>
            </w:r>
            <w:r w:rsidR="004A28E6">
              <w:t>%</w:t>
            </w:r>
          </w:p>
        </w:tc>
        <w:tc>
          <w:tcPr>
            <w:tcW w:w="2673" w:type="dxa"/>
          </w:tcPr>
          <w:p w14:paraId="0C289CC7" w14:textId="77777777" w:rsidR="004A28E6" w:rsidRDefault="004A28E6" w:rsidP="004A28E6"/>
        </w:tc>
        <w:tc>
          <w:tcPr>
            <w:tcW w:w="2704" w:type="dxa"/>
          </w:tcPr>
          <w:p w14:paraId="0D132CAD" w14:textId="77777777" w:rsidR="004A28E6" w:rsidRDefault="004A28E6" w:rsidP="004A28E6"/>
        </w:tc>
      </w:tr>
      <w:tr w:rsidR="004A28E6" w14:paraId="467B88B0" w14:textId="77777777" w:rsidTr="00893CF2">
        <w:tc>
          <w:tcPr>
            <w:tcW w:w="3420" w:type="dxa"/>
          </w:tcPr>
          <w:p w14:paraId="75EBF0FB" w14:textId="77777777" w:rsidR="004A28E6" w:rsidRDefault="00EB354A" w:rsidP="00C5437A">
            <w:pPr>
              <w:jc w:val="right"/>
            </w:pPr>
            <w:r>
              <w:t xml:space="preserve">60 </w:t>
            </w:r>
            <w:r w:rsidR="004A28E6">
              <w:t>months</w:t>
            </w:r>
          </w:p>
        </w:tc>
        <w:tc>
          <w:tcPr>
            <w:tcW w:w="1440" w:type="dxa"/>
          </w:tcPr>
          <w:p w14:paraId="7788CEA8" w14:textId="77777777" w:rsidR="004A28E6" w:rsidRDefault="004A28E6" w:rsidP="004A28E6"/>
        </w:tc>
        <w:tc>
          <w:tcPr>
            <w:tcW w:w="990" w:type="dxa"/>
          </w:tcPr>
          <w:p w14:paraId="566CFE70" w14:textId="4619BC2E" w:rsidR="004A28E6" w:rsidRDefault="00702224" w:rsidP="002A233A">
            <w:r>
              <w:t>7.00</w:t>
            </w:r>
            <w:r w:rsidR="004A28E6">
              <w:t>%</w:t>
            </w:r>
          </w:p>
        </w:tc>
        <w:tc>
          <w:tcPr>
            <w:tcW w:w="2673" w:type="dxa"/>
          </w:tcPr>
          <w:p w14:paraId="2E69EED2" w14:textId="77777777" w:rsidR="004A28E6" w:rsidRDefault="004A28E6" w:rsidP="004A28E6"/>
        </w:tc>
        <w:tc>
          <w:tcPr>
            <w:tcW w:w="2704" w:type="dxa"/>
          </w:tcPr>
          <w:p w14:paraId="30FBC9DA" w14:textId="77777777" w:rsidR="004A28E6" w:rsidRDefault="004A28E6" w:rsidP="004A28E6"/>
        </w:tc>
      </w:tr>
      <w:tr w:rsidR="004A28E6" w14:paraId="29425059" w14:textId="77777777" w:rsidTr="000E69A1">
        <w:trPr>
          <w:trHeight w:val="80"/>
        </w:trPr>
        <w:tc>
          <w:tcPr>
            <w:tcW w:w="3420" w:type="dxa"/>
          </w:tcPr>
          <w:p w14:paraId="0C378F46" w14:textId="77777777" w:rsidR="004A28E6" w:rsidRDefault="004A28E6" w:rsidP="000E69A1"/>
        </w:tc>
        <w:tc>
          <w:tcPr>
            <w:tcW w:w="1440" w:type="dxa"/>
          </w:tcPr>
          <w:p w14:paraId="4A8020E8" w14:textId="77777777" w:rsidR="004A28E6" w:rsidRDefault="004A28E6" w:rsidP="004A28E6"/>
        </w:tc>
        <w:tc>
          <w:tcPr>
            <w:tcW w:w="990" w:type="dxa"/>
          </w:tcPr>
          <w:p w14:paraId="307B5221" w14:textId="77777777" w:rsidR="004A28E6" w:rsidRDefault="004A28E6" w:rsidP="004A28E6"/>
        </w:tc>
        <w:tc>
          <w:tcPr>
            <w:tcW w:w="2673" w:type="dxa"/>
          </w:tcPr>
          <w:p w14:paraId="060A7A68" w14:textId="77777777" w:rsidR="004A28E6" w:rsidRDefault="004A28E6" w:rsidP="004A28E6"/>
        </w:tc>
        <w:tc>
          <w:tcPr>
            <w:tcW w:w="2704" w:type="dxa"/>
          </w:tcPr>
          <w:p w14:paraId="5B06A705" w14:textId="77777777" w:rsidR="004A28E6" w:rsidRDefault="004A28E6" w:rsidP="004A28E6"/>
        </w:tc>
      </w:tr>
      <w:tr w:rsidR="00982EC7" w14:paraId="4F918ABB" w14:textId="77777777" w:rsidTr="00893CF2">
        <w:tc>
          <w:tcPr>
            <w:tcW w:w="3420" w:type="dxa"/>
          </w:tcPr>
          <w:p w14:paraId="2FBDDE90" w14:textId="77777777" w:rsidR="00982EC7" w:rsidRPr="00EF0162" w:rsidRDefault="00982EC7" w:rsidP="00982EC7">
            <w:pPr>
              <w:rPr>
                <w:b/>
              </w:rPr>
            </w:pPr>
            <w:r>
              <w:rPr>
                <w:b/>
              </w:rPr>
              <w:t xml:space="preserve">New or Used </w:t>
            </w:r>
            <w:r w:rsidRPr="00EF0162">
              <w:rPr>
                <w:b/>
              </w:rPr>
              <w:t>Recreational Vehicles</w:t>
            </w:r>
          </w:p>
        </w:tc>
        <w:tc>
          <w:tcPr>
            <w:tcW w:w="1440" w:type="dxa"/>
          </w:tcPr>
          <w:p w14:paraId="220FFD73" w14:textId="510C4907" w:rsidR="00982EC7" w:rsidRPr="00EF0162" w:rsidRDefault="00684805" w:rsidP="00272D9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A4D9D">
              <w:rPr>
                <w:b/>
              </w:rPr>
              <w:t>20</w:t>
            </w:r>
            <w:r>
              <w:rPr>
                <w:b/>
              </w:rPr>
              <w:t xml:space="preserve"> – 2022</w:t>
            </w:r>
          </w:p>
        </w:tc>
        <w:tc>
          <w:tcPr>
            <w:tcW w:w="990" w:type="dxa"/>
          </w:tcPr>
          <w:p w14:paraId="5A7AF506" w14:textId="77777777" w:rsidR="00982EC7" w:rsidRDefault="00982EC7" w:rsidP="00982EC7"/>
        </w:tc>
        <w:tc>
          <w:tcPr>
            <w:tcW w:w="2673" w:type="dxa"/>
          </w:tcPr>
          <w:p w14:paraId="3A16D5A0" w14:textId="6B7E3179" w:rsidR="00982EC7" w:rsidRPr="00C67DD9" w:rsidRDefault="00CF1B0E" w:rsidP="00982EC7">
            <w:pPr>
              <w:rPr>
                <w:b/>
                <w:color w:val="548DD4" w:themeColor="text2" w:themeTint="99"/>
              </w:rPr>
            </w:pPr>
            <w:r w:rsidRPr="00C67DD9">
              <w:rPr>
                <w:b/>
                <w:color w:val="548DD4" w:themeColor="text2" w:themeTint="99"/>
              </w:rPr>
              <w:t>RATE MATCH AVAILABLE</w:t>
            </w:r>
          </w:p>
        </w:tc>
        <w:tc>
          <w:tcPr>
            <w:tcW w:w="2704" w:type="dxa"/>
          </w:tcPr>
          <w:p w14:paraId="190E2AED" w14:textId="77777777" w:rsidR="00982EC7" w:rsidRDefault="00982EC7" w:rsidP="00982EC7"/>
        </w:tc>
      </w:tr>
      <w:tr w:rsidR="00982EC7" w14:paraId="4FC35C49" w14:textId="77777777" w:rsidTr="00893CF2">
        <w:tc>
          <w:tcPr>
            <w:tcW w:w="5850" w:type="dxa"/>
            <w:gridSpan w:val="3"/>
          </w:tcPr>
          <w:p w14:paraId="1D841076" w14:textId="77777777" w:rsidR="00982EC7" w:rsidRPr="004A28E6" w:rsidRDefault="00982EC7" w:rsidP="00982EC7">
            <w:pPr>
              <w:rPr>
                <w:b/>
                <w:i/>
              </w:rPr>
            </w:pPr>
            <w:r w:rsidRPr="004A28E6">
              <w:rPr>
                <w:b/>
                <w:i/>
              </w:rPr>
              <w:t>ATVs, snowmobiles, jet skis, untitled boats</w:t>
            </w:r>
          </w:p>
        </w:tc>
        <w:tc>
          <w:tcPr>
            <w:tcW w:w="2673" w:type="dxa"/>
          </w:tcPr>
          <w:p w14:paraId="6E784140" w14:textId="77777777" w:rsidR="00982EC7" w:rsidRPr="000D702A" w:rsidRDefault="00982EC7" w:rsidP="00982EC7">
            <w:pPr>
              <w:jc w:val="right"/>
              <w:rPr>
                <w:i/>
              </w:rPr>
            </w:pPr>
          </w:p>
        </w:tc>
        <w:tc>
          <w:tcPr>
            <w:tcW w:w="2704" w:type="dxa"/>
          </w:tcPr>
          <w:p w14:paraId="166C31E8" w14:textId="77777777" w:rsidR="00982EC7" w:rsidRPr="000D702A" w:rsidRDefault="00982EC7" w:rsidP="00982EC7">
            <w:pPr>
              <w:rPr>
                <w:i/>
              </w:rPr>
            </w:pPr>
          </w:p>
        </w:tc>
      </w:tr>
      <w:tr w:rsidR="00EB53E9" w14:paraId="428CE379" w14:textId="77777777" w:rsidTr="00893CF2">
        <w:tc>
          <w:tcPr>
            <w:tcW w:w="3420" w:type="dxa"/>
          </w:tcPr>
          <w:p w14:paraId="14B82F8B" w14:textId="77777777" w:rsidR="00EB53E9" w:rsidRDefault="00EB53E9" w:rsidP="00EB53E9">
            <w:pPr>
              <w:jc w:val="right"/>
            </w:pPr>
            <w:r>
              <w:t>36 months</w:t>
            </w:r>
          </w:p>
        </w:tc>
        <w:tc>
          <w:tcPr>
            <w:tcW w:w="1440" w:type="dxa"/>
          </w:tcPr>
          <w:p w14:paraId="7904A4DC" w14:textId="77777777" w:rsidR="00EB53E9" w:rsidRDefault="00EB53E9" w:rsidP="00EB53E9"/>
        </w:tc>
        <w:tc>
          <w:tcPr>
            <w:tcW w:w="990" w:type="dxa"/>
          </w:tcPr>
          <w:p w14:paraId="4235830F" w14:textId="2882A0BF" w:rsidR="00EB53E9" w:rsidRDefault="002A233A" w:rsidP="00EB53E9">
            <w:r>
              <w:t>3</w:t>
            </w:r>
            <w:r w:rsidR="00EB354A">
              <w:t>.10</w:t>
            </w:r>
            <w:r w:rsidR="00EB53E9">
              <w:t>%</w:t>
            </w:r>
          </w:p>
        </w:tc>
        <w:tc>
          <w:tcPr>
            <w:tcW w:w="2673" w:type="dxa"/>
          </w:tcPr>
          <w:p w14:paraId="19F1A919" w14:textId="77777777" w:rsidR="00EB53E9" w:rsidRPr="00984887" w:rsidRDefault="00EB53E9" w:rsidP="00EB53E9">
            <w:pPr>
              <w:rPr>
                <w:b/>
              </w:rPr>
            </w:pPr>
          </w:p>
        </w:tc>
        <w:tc>
          <w:tcPr>
            <w:tcW w:w="2704" w:type="dxa"/>
          </w:tcPr>
          <w:p w14:paraId="66F0E4F8" w14:textId="77777777" w:rsidR="00EB53E9" w:rsidRDefault="00EB53E9" w:rsidP="00EB53E9"/>
        </w:tc>
      </w:tr>
      <w:tr w:rsidR="00EB53E9" w14:paraId="48ACE65F" w14:textId="77777777" w:rsidTr="00893CF2">
        <w:tc>
          <w:tcPr>
            <w:tcW w:w="3420" w:type="dxa"/>
          </w:tcPr>
          <w:p w14:paraId="31FF6995" w14:textId="77777777" w:rsidR="00EB53E9" w:rsidRDefault="00EB53E9" w:rsidP="00EB53E9">
            <w:pPr>
              <w:jc w:val="right"/>
            </w:pPr>
            <w:r>
              <w:t>48 months</w:t>
            </w:r>
          </w:p>
        </w:tc>
        <w:tc>
          <w:tcPr>
            <w:tcW w:w="1440" w:type="dxa"/>
          </w:tcPr>
          <w:p w14:paraId="2E823DB1" w14:textId="77777777" w:rsidR="00EB53E9" w:rsidRDefault="00EB53E9" w:rsidP="00EB53E9"/>
        </w:tc>
        <w:tc>
          <w:tcPr>
            <w:tcW w:w="990" w:type="dxa"/>
          </w:tcPr>
          <w:p w14:paraId="55856A7E" w14:textId="48ACA721" w:rsidR="00EB53E9" w:rsidRDefault="002A233A" w:rsidP="00EB53E9">
            <w:r>
              <w:t>3.75</w:t>
            </w:r>
            <w:r w:rsidR="00EB53E9">
              <w:t>%</w:t>
            </w:r>
          </w:p>
        </w:tc>
        <w:tc>
          <w:tcPr>
            <w:tcW w:w="2673" w:type="dxa"/>
          </w:tcPr>
          <w:p w14:paraId="7A5350A4" w14:textId="77777777" w:rsidR="00EB53E9" w:rsidRPr="000D702A" w:rsidRDefault="00EB53E9" w:rsidP="00EB53E9">
            <w:pPr>
              <w:jc w:val="right"/>
              <w:rPr>
                <w:i/>
              </w:rPr>
            </w:pPr>
          </w:p>
        </w:tc>
        <w:tc>
          <w:tcPr>
            <w:tcW w:w="2704" w:type="dxa"/>
          </w:tcPr>
          <w:p w14:paraId="6949A0DB" w14:textId="77777777" w:rsidR="00EB53E9" w:rsidRPr="000D702A" w:rsidRDefault="00EB53E9" w:rsidP="00EB53E9">
            <w:pPr>
              <w:rPr>
                <w:i/>
              </w:rPr>
            </w:pPr>
          </w:p>
        </w:tc>
      </w:tr>
      <w:tr w:rsidR="00EB53E9" w14:paraId="3321FCF6" w14:textId="77777777" w:rsidTr="00893CF2">
        <w:tc>
          <w:tcPr>
            <w:tcW w:w="3420" w:type="dxa"/>
          </w:tcPr>
          <w:p w14:paraId="2C0EAB2C" w14:textId="77777777" w:rsidR="00EB53E9" w:rsidRDefault="00EB53E9" w:rsidP="00EB53E9">
            <w:pPr>
              <w:jc w:val="right"/>
            </w:pPr>
            <w:r>
              <w:t>60 months</w:t>
            </w:r>
          </w:p>
        </w:tc>
        <w:tc>
          <w:tcPr>
            <w:tcW w:w="1440" w:type="dxa"/>
          </w:tcPr>
          <w:p w14:paraId="49C97699" w14:textId="77777777" w:rsidR="00EB53E9" w:rsidRDefault="00EB53E9" w:rsidP="00EB53E9"/>
        </w:tc>
        <w:tc>
          <w:tcPr>
            <w:tcW w:w="990" w:type="dxa"/>
          </w:tcPr>
          <w:p w14:paraId="50D7AD96" w14:textId="6DA0E78D" w:rsidR="00EB53E9" w:rsidRDefault="002A233A" w:rsidP="00EB53E9">
            <w:r>
              <w:t>4.10</w:t>
            </w:r>
            <w:r w:rsidR="00EB53E9">
              <w:t>%</w:t>
            </w:r>
          </w:p>
        </w:tc>
        <w:tc>
          <w:tcPr>
            <w:tcW w:w="2673" w:type="dxa"/>
          </w:tcPr>
          <w:p w14:paraId="7D2B43CE" w14:textId="77777777" w:rsidR="00EB53E9" w:rsidRDefault="00EB53E9" w:rsidP="00EB53E9">
            <w:pPr>
              <w:jc w:val="right"/>
            </w:pPr>
          </w:p>
        </w:tc>
        <w:tc>
          <w:tcPr>
            <w:tcW w:w="2704" w:type="dxa"/>
          </w:tcPr>
          <w:p w14:paraId="7FD540C0" w14:textId="77777777" w:rsidR="00EB53E9" w:rsidRDefault="00EB53E9" w:rsidP="00EB53E9"/>
        </w:tc>
      </w:tr>
      <w:tr w:rsidR="00EB53E9" w14:paraId="6D6C0D71" w14:textId="77777777" w:rsidTr="00893CF2">
        <w:tc>
          <w:tcPr>
            <w:tcW w:w="3420" w:type="dxa"/>
          </w:tcPr>
          <w:p w14:paraId="39F242E8" w14:textId="77777777" w:rsidR="00EB53E9" w:rsidRPr="00EF0162" w:rsidRDefault="00EB53E9" w:rsidP="00EB53E9">
            <w:pPr>
              <w:rPr>
                <w:b/>
              </w:rPr>
            </w:pPr>
            <w:r>
              <w:rPr>
                <w:b/>
              </w:rPr>
              <w:t xml:space="preserve">Used </w:t>
            </w:r>
            <w:r w:rsidRPr="00EF0162">
              <w:rPr>
                <w:b/>
              </w:rPr>
              <w:t>Recreational Vehicles</w:t>
            </w:r>
          </w:p>
        </w:tc>
        <w:tc>
          <w:tcPr>
            <w:tcW w:w="1440" w:type="dxa"/>
          </w:tcPr>
          <w:p w14:paraId="1DFD9A72" w14:textId="2CD04983" w:rsidR="00EB53E9" w:rsidRPr="00EF0162" w:rsidRDefault="00F41EFC" w:rsidP="00EB53E9">
            <w:pPr>
              <w:jc w:val="center"/>
              <w:rPr>
                <w:b/>
              </w:rPr>
            </w:pPr>
            <w:r>
              <w:rPr>
                <w:b/>
              </w:rPr>
              <w:t>older</w:t>
            </w:r>
            <w:r w:rsidR="00EB53E9">
              <w:rPr>
                <w:b/>
              </w:rPr>
              <w:t xml:space="preserve"> – </w:t>
            </w:r>
            <w:r>
              <w:rPr>
                <w:b/>
              </w:rPr>
              <w:t>201</w:t>
            </w:r>
            <w:r w:rsidR="00FA4D9D">
              <w:rPr>
                <w:b/>
              </w:rPr>
              <w:t>9</w:t>
            </w:r>
          </w:p>
        </w:tc>
        <w:tc>
          <w:tcPr>
            <w:tcW w:w="990" w:type="dxa"/>
          </w:tcPr>
          <w:p w14:paraId="251ACAED" w14:textId="77777777" w:rsidR="00EB53E9" w:rsidRPr="00EF0162" w:rsidRDefault="00EB53E9" w:rsidP="00EB53E9">
            <w:pPr>
              <w:jc w:val="center"/>
              <w:rPr>
                <w:b/>
              </w:rPr>
            </w:pPr>
          </w:p>
        </w:tc>
        <w:tc>
          <w:tcPr>
            <w:tcW w:w="2673" w:type="dxa"/>
          </w:tcPr>
          <w:p w14:paraId="0FE7B2D4" w14:textId="271868B4" w:rsidR="00EB53E9" w:rsidRPr="00C67DD9" w:rsidRDefault="00CF1B0E" w:rsidP="00CF1B0E">
            <w:pPr>
              <w:tabs>
                <w:tab w:val="left" w:pos="180"/>
                <w:tab w:val="right" w:pos="2457"/>
              </w:tabs>
              <w:rPr>
                <w:b/>
                <w:bCs/>
                <w:color w:val="548DD4" w:themeColor="text2" w:themeTint="99"/>
              </w:rPr>
            </w:pPr>
            <w:r w:rsidRPr="00C67DD9">
              <w:rPr>
                <w:b/>
                <w:bCs/>
                <w:color w:val="548DD4" w:themeColor="text2" w:themeTint="99"/>
              </w:rPr>
              <w:t>RATE MATCH AVAILABLE</w:t>
            </w:r>
          </w:p>
        </w:tc>
        <w:tc>
          <w:tcPr>
            <w:tcW w:w="2704" w:type="dxa"/>
          </w:tcPr>
          <w:p w14:paraId="46C4227E" w14:textId="77777777" w:rsidR="00EB53E9" w:rsidRDefault="00EB53E9" w:rsidP="00EB53E9"/>
        </w:tc>
      </w:tr>
      <w:tr w:rsidR="00EB53E9" w14:paraId="224CBB1D" w14:textId="77777777" w:rsidTr="00893CF2">
        <w:tc>
          <w:tcPr>
            <w:tcW w:w="3420" w:type="dxa"/>
          </w:tcPr>
          <w:p w14:paraId="654CA7CD" w14:textId="77777777" w:rsidR="00EB53E9" w:rsidRDefault="00EB53E9" w:rsidP="00EB53E9">
            <w:pPr>
              <w:jc w:val="right"/>
            </w:pPr>
            <w:r>
              <w:t>36 months</w:t>
            </w:r>
          </w:p>
        </w:tc>
        <w:tc>
          <w:tcPr>
            <w:tcW w:w="1440" w:type="dxa"/>
          </w:tcPr>
          <w:p w14:paraId="48CE5823" w14:textId="77777777" w:rsidR="00EB53E9" w:rsidRDefault="00EB53E9" w:rsidP="00EB53E9"/>
        </w:tc>
        <w:tc>
          <w:tcPr>
            <w:tcW w:w="990" w:type="dxa"/>
          </w:tcPr>
          <w:p w14:paraId="2F180970" w14:textId="22A0EA53" w:rsidR="00EB53E9" w:rsidRDefault="00C62D03" w:rsidP="00EB53E9">
            <w:r>
              <w:t>4.80</w:t>
            </w:r>
            <w:r w:rsidR="00EB53E9">
              <w:t>%</w:t>
            </w:r>
          </w:p>
        </w:tc>
        <w:tc>
          <w:tcPr>
            <w:tcW w:w="2673" w:type="dxa"/>
          </w:tcPr>
          <w:p w14:paraId="482ED58B" w14:textId="77777777" w:rsidR="00EB53E9" w:rsidRDefault="00EB53E9" w:rsidP="00EB53E9">
            <w:pPr>
              <w:jc w:val="right"/>
            </w:pPr>
          </w:p>
        </w:tc>
        <w:tc>
          <w:tcPr>
            <w:tcW w:w="2704" w:type="dxa"/>
          </w:tcPr>
          <w:p w14:paraId="47C316C1" w14:textId="77777777" w:rsidR="00EB53E9" w:rsidRDefault="00EB53E9" w:rsidP="00EB53E9"/>
        </w:tc>
      </w:tr>
      <w:tr w:rsidR="00EB53E9" w14:paraId="6A08290C" w14:textId="77777777" w:rsidTr="00893CF2">
        <w:tc>
          <w:tcPr>
            <w:tcW w:w="3420" w:type="dxa"/>
          </w:tcPr>
          <w:p w14:paraId="74B30892" w14:textId="77777777" w:rsidR="00EB53E9" w:rsidRDefault="00EB53E9" w:rsidP="00EB53E9">
            <w:pPr>
              <w:jc w:val="right"/>
            </w:pPr>
            <w:r>
              <w:t>48 months</w:t>
            </w:r>
          </w:p>
        </w:tc>
        <w:tc>
          <w:tcPr>
            <w:tcW w:w="1440" w:type="dxa"/>
          </w:tcPr>
          <w:p w14:paraId="135CBC5B" w14:textId="77777777" w:rsidR="00EB53E9" w:rsidRDefault="00EB53E9" w:rsidP="00EB53E9"/>
        </w:tc>
        <w:tc>
          <w:tcPr>
            <w:tcW w:w="990" w:type="dxa"/>
          </w:tcPr>
          <w:p w14:paraId="67B2B783" w14:textId="1BD8DD05" w:rsidR="00EB53E9" w:rsidRDefault="00C62D03" w:rsidP="00EB53E9">
            <w:r>
              <w:t>5.66</w:t>
            </w:r>
            <w:r w:rsidR="00EB53E9">
              <w:t>%</w:t>
            </w:r>
          </w:p>
        </w:tc>
        <w:tc>
          <w:tcPr>
            <w:tcW w:w="2673" w:type="dxa"/>
          </w:tcPr>
          <w:p w14:paraId="4E370F3B" w14:textId="77777777" w:rsidR="00EB53E9" w:rsidRPr="00EF0162" w:rsidRDefault="00EB53E9" w:rsidP="00EB53E9">
            <w:pPr>
              <w:jc w:val="right"/>
              <w:rPr>
                <w:b/>
              </w:rPr>
            </w:pPr>
          </w:p>
        </w:tc>
        <w:tc>
          <w:tcPr>
            <w:tcW w:w="2704" w:type="dxa"/>
          </w:tcPr>
          <w:p w14:paraId="315020D4" w14:textId="77777777" w:rsidR="00EB53E9" w:rsidRPr="00EF0162" w:rsidRDefault="00EB53E9" w:rsidP="00EB53E9">
            <w:pPr>
              <w:rPr>
                <w:b/>
              </w:rPr>
            </w:pPr>
          </w:p>
        </w:tc>
      </w:tr>
      <w:tr w:rsidR="00EB53E9" w14:paraId="6B2A1893" w14:textId="77777777" w:rsidTr="00893CF2">
        <w:tc>
          <w:tcPr>
            <w:tcW w:w="3420" w:type="dxa"/>
          </w:tcPr>
          <w:p w14:paraId="561BAEDD" w14:textId="77777777" w:rsidR="00EB53E9" w:rsidRDefault="00EB53E9" w:rsidP="00EB53E9">
            <w:pPr>
              <w:jc w:val="right"/>
            </w:pPr>
            <w:r>
              <w:t>60 months</w:t>
            </w:r>
          </w:p>
        </w:tc>
        <w:tc>
          <w:tcPr>
            <w:tcW w:w="1440" w:type="dxa"/>
          </w:tcPr>
          <w:p w14:paraId="7F1037A3" w14:textId="77777777" w:rsidR="00EB53E9" w:rsidRDefault="00EB53E9" w:rsidP="00EB53E9"/>
        </w:tc>
        <w:tc>
          <w:tcPr>
            <w:tcW w:w="990" w:type="dxa"/>
          </w:tcPr>
          <w:p w14:paraId="2C3362E0" w14:textId="355DFABF" w:rsidR="00EB53E9" w:rsidRDefault="00C67547" w:rsidP="00EB53E9">
            <w:r>
              <w:t>6.50</w:t>
            </w:r>
            <w:r w:rsidR="00EB53E9">
              <w:t>%</w:t>
            </w:r>
          </w:p>
        </w:tc>
        <w:tc>
          <w:tcPr>
            <w:tcW w:w="2673" w:type="dxa"/>
          </w:tcPr>
          <w:p w14:paraId="4A64EC30" w14:textId="77777777" w:rsidR="00EB53E9" w:rsidRDefault="00EB53E9" w:rsidP="00EB53E9"/>
        </w:tc>
        <w:tc>
          <w:tcPr>
            <w:tcW w:w="2704" w:type="dxa"/>
          </w:tcPr>
          <w:p w14:paraId="1CC5CBDA" w14:textId="77777777" w:rsidR="00EB53E9" w:rsidRDefault="00EB53E9" w:rsidP="00EB53E9"/>
        </w:tc>
      </w:tr>
      <w:tr w:rsidR="00EB53E9" w14:paraId="59D205E6" w14:textId="77777777" w:rsidTr="00893CF2">
        <w:tc>
          <w:tcPr>
            <w:tcW w:w="3420" w:type="dxa"/>
          </w:tcPr>
          <w:p w14:paraId="69D112E7" w14:textId="77777777" w:rsidR="00EB53E9" w:rsidRPr="00984887" w:rsidRDefault="00EB53E9" w:rsidP="00EB53E9">
            <w:pPr>
              <w:rPr>
                <w:b/>
              </w:rPr>
            </w:pPr>
            <w:r>
              <w:rPr>
                <w:b/>
              </w:rPr>
              <w:t>Signature Loans</w:t>
            </w:r>
          </w:p>
        </w:tc>
        <w:tc>
          <w:tcPr>
            <w:tcW w:w="1440" w:type="dxa"/>
          </w:tcPr>
          <w:p w14:paraId="14CF1398" w14:textId="77777777" w:rsidR="00EB53E9" w:rsidRDefault="00EB53E9" w:rsidP="00EB53E9"/>
        </w:tc>
        <w:tc>
          <w:tcPr>
            <w:tcW w:w="990" w:type="dxa"/>
          </w:tcPr>
          <w:p w14:paraId="672F625E" w14:textId="77777777" w:rsidR="00EB53E9" w:rsidRDefault="00EB53E9" w:rsidP="00EB53E9"/>
        </w:tc>
        <w:tc>
          <w:tcPr>
            <w:tcW w:w="2673" w:type="dxa"/>
          </w:tcPr>
          <w:p w14:paraId="1FDD9A2D" w14:textId="77777777" w:rsidR="00EB53E9" w:rsidRPr="004648D9" w:rsidRDefault="00EB53E9" w:rsidP="00EB53E9">
            <w:pPr>
              <w:rPr>
                <w:b/>
              </w:rPr>
            </w:pPr>
            <w:r w:rsidRPr="004648D9">
              <w:rPr>
                <w:b/>
              </w:rPr>
              <w:t>Kwik Cash</w:t>
            </w:r>
          </w:p>
        </w:tc>
        <w:tc>
          <w:tcPr>
            <w:tcW w:w="2704" w:type="dxa"/>
          </w:tcPr>
          <w:p w14:paraId="137064A7" w14:textId="77777777" w:rsidR="00EB53E9" w:rsidRDefault="00EB53E9" w:rsidP="00EB53E9">
            <w:r>
              <w:t>9.90%</w:t>
            </w:r>
          </w:p>
        </w:tc>
      </w:tr>
      <w:tr w:rsidR="00EB53E9" w14:paraId="0F22E8DF" w14:textId="77777777" w:rsidTr="00893CF2">
        <w:tc>
          <w:tcPr>
            <w:tcW w:w="3420" w:type="dxa"/>
          </w:tcPr>
          <w:p w14:paraId="69394156" w14:textId="77777777" w:rsidR="00EB53E9" w:rsidRPr="000D702A" w:rsidRDefault="00EB53E9" w:rsidP="00EB53E9">
            <w:pPr>
              <w:jc w:val="right"/>
              <w:rPr>
                <w:i/>
              </w:rPr>
            </w:pPr>
            <w:r>
              <w:t>12 months</w:t>
            </w:r>
          </w:p>
        </w:tc>
        <w:tc>
          <w:tcPr>
            <w:tcW w:w="1440" w:type="dxa"/>
          </w:tcPr>
          <w:p w14:paraId="548C78F3" w14:textId="77777777" w:rsidR="00EB53E9" w:rsidRDefault="00EB53E9" w:rsidP="00EB53E9"/>
        </w:tc>
        <w:tc>
          <w:tcPr>
            <w:tcW w:w="990" w:type="dxa"/>
          </w:tcPr>
          <w:p w14:paraId="2C08F405" w14:textId="45343CC2" w:rsidR="00EB53E9" w:rsidRPr="000D702A" w:rsidRDefault="002A233A" w:rsidP="008B13A0">
            <w:pPr>
              <w:rPr>
                <w:i/>
              </w:rPr>
            </w:pPr>
            <w:r>
              <w:t>5.</w:t>
            </w:r>
            <w:r w:rsidR="00702224">
              <w:t>99</w:t>
            </w:r>
            <w:r w:rsidR="00EB53E9">
              <w:t>%</w:t>
            </w:r>
          </w:p>
        </w:tc>
        <w:tc>
          <w:tcPr>
            <w:tcW w:w="2673" w:type="dxa"/>
          </w:tcPr>
          <w:p w14:paraId="6E863350" w14:textId="77777777" w:rsidR="00EB53E9" w:rsidRPr="004648D9" w:rsidRDefault="00EB53E9" w:rsidP="00EB53E9">
            <w:pPr>
              <w:rPr>
                <w:b/>
              </w:rPr>
            </w:pPr>
          </w:p>
        </w:tc>
        <w:tc>
          <w:tcPr>
            <w:tcW w:w="2704" w:type="dxa"/>
          </w:tcPr>
          <w:p w14:paraId="2D6B798D" w14:textId="77777777" w:rsidR="00EB53E9" w:rsidRDefault="00EB53E9" w:rsidP="00EB53E9"/>
        </w:tc>
      </w:tr>
      <w:tr w:rsidR="00EB53E9" w14:paraId="59D16AFB" w14:textId="77777777" w:rsidTr="00893CF2">
        <w:tc>
          <w:tcPr>
            <w:tcW w:w="3420" w:type="dxa"/>
          </w:tcPr>
          <w:p w14:paraId="494C73E6" w14:textId="77777777" w:rsidR="00EB53E9" w:rsidRDefault="00EB53E9" w:rsidP="00EB53E9">
            <w:pPr>
              <w:jc w:val="right"/>
            </w:pPr>
            <w:r>
              <w:t>24 months</w:t>
            </w:r>
          </w:p>
        </w:tc>
        <w:tc>
          <w:tcPr>
            <w:tcW w:w="1440" w:type="dxa"/>
          </w:tcPr>
          <w:p w14:paraId="150723F0" w14:textId="77777777" w:rsidR="00EB53E9" w:rsidRDefault="00EB53E9" w:rsidP="00EB53E9"/>
        </w:tc>
        <w:tc>
          <w:tcPr>
            <w:tcW w:w="990" w:type="dxa"/>
          </w:tcPr>
          <w:p w14:paraId="4DFA5872" w14:textId="3B3312AD" w:rsidR="00EB53E9" w:rsidRDefault="00702224" w:rsidP="002A233A">
            <w:r>
              <w:t>6.99</w:t>
            </w:r>
            <w:r w:rsidR="00EB53E9" w:rsidRPr="00F04B0C">
              <w:t>%</w:t>
            </w:r>
          </w:p>
        </w:tc>
        <w:tc>
          <w:tcPr>
            <w:tcW w:w="2673" w:type="dxa"/>
          </w:tcPr>
          <w:p w14:paraId="181FF857" w14:textId="77777777" w:rsidR="00EB53E9" w:rsidRPr="00984887" w:rsidRDefault="00EB53E9" w:rsidP="00EB53E9">
            <w:pPr>
              <w:rPr>
                <w:b/>
              </w:rPr>
            </w:pPr>
            <w:r>
              <w:rPr>
                <w:b/>
              </w:rPr>
              <w:t>Share Secured</w:t>
            </w:r>
          </w:p>
        </w:tc>
        <w:tc>
          <w:tcPr>
            <w:tcW w:w="2704" w:type="dxa"/>
          </w:tcPr>
          <w:p w14:paraId="1D86DCCD" w14:textId="77777777" w:rsidR="00EB53E9" w:rsidRDefault="00EB53E9" w:rsidP="00EB53E9"/>
        </w:tc>
      </w:tr>
      <w:tr w:rsidR="00EB53E9" w14:paraId="7C8FB635" w14:textId="77777777" w:rsidTr="00893CF2">
        <w:tc>
          <w:tcPr>
            <w:tcW w:w="3420" w:type="dxa"/>
          </w:tcPr>
          <w:p w14:paraId="5201F61A" w14:textId="77777777" w:rsidR="00EB53E9" w:rsidRDefault="00EB53E9" w:rsidP="00EB53E9">
            <w:pPr>
              <w:jc w:val="right"/>
            </w:pPr>
            <w:r>
              <w:t>36 months</w:t>
            </w:r>
          </w:p>
        </w:tc>
        <w:tc>
          <w:tcPr>
            <w:tcW w:w="1440" w:type="dxa"/>
          </w:tcPr>
          <w:p w14:paraId="304B11E6" w14:textId="77777777" w:rsidR="00EB53E9" w:rsidRDefault="00EB53E9" w:rsidP="00EB53E9"/>
        </w:tc>
        <w:tc>
          <w:tcPr>
            <w:tcW w:w="990" w:type="dxa"/>
          </w:tcPr>
          <w:p w14:paraId="4AFA5ED9" w14:textId="37C1A79F" w:rsidR="00EB53E9" w:rsidRDefault="00702224" w:rsidP="008B13A0">
            <w:r>
              <w:t>7.99</w:t>
            </w:r>
            <w:r w:rsidR="00EB53E9" w:rsidRPr="00F04B0C">
              <w:t>%</w:t>
            </w:r>
          </w:p>
        </w:tc>
        <w:tc>
          <w:tcPr>
            <w:tcW w:w="2673" w:type="dxa"/>
          </w:tcPr>
          <w:p w14:paraId="021590D0" w14:textId="77777777" w:rsidR="00EB53E9" w:rsidRDefault="00EB53E9" w:rsidP="00EB53E9">
            <w:pPr>
              <w:jc w:val="right"/>
            </w:pPr>
            <w:r>
              <w:t>12 months</w:t>
            </w:r>
          </w:p>
        </w:tc>
        <w:tc>
          <w:tcPr>
            <w:tcW w:w="2704" w:type="dxa"/>
          </w:tcPr>
          <w:p w14:paraId="10613735" w14:textId="77777777" w:rsidR="00EB53E9" w:rsidRDefault="008160EC" w:rsidP="00EB53E9">
            <w:r>
              <w:t>3.00</w:t>
            </w:r>
            <w:r w:rsidR="00EB53E9">
              <w:t>%</w:t>
            </w:r>
          </w:p>
        </w:tc>
      </w:tr>
      <w:tr w:rsidR="00EB53E9" w14:paraId="1D5CDEFF" w14:textId="77777777" w:rsidTr="00893CF2">
        <w:tc>
          <w:tcPr>
            <w:tcW w:w="3420" w:type="dxa"/>
          </w:tcPr>
          <w:p w14:paraId="304E0AD0" w14:textId="77777777" w:rsidR="00EB53E9" w:rsidRDefault="00EB53E9" w:rsidP="00EB53E9">
            <w:pPr>
              <w:jc w:val="right"/>
            </w:pPr>
            <w:r>
              <w:t>48 months</w:t>
            </w:r>
          </w:p>
        </w:tc>
        <w:tc>
          <w:tcPr>
            <w:tcW w:w="1440" w:type="dxa"/>
          </w:tcPr>
          <w:p w14:paraId="3D019545" w14:textId="77777777" w:rsidR="00EB53E9" w:rsidRDefault="00EB53E9" w:rsidP="00EB53E9"/>
        </w:tc>
        <w:tc>
          <w:tcPr>
            <w:tcW w:w="990" w:type="dxa"/>
          </w:tcPr>
          <w:p w14:paraId="00C84B64" w14:textId="3E206449" w:rsidR="00EB53E9" w:rsidRDefault="00702224" w:rsidP="00EB53E9">
            <w:r>
              <w:t>8</w:t>
            </w:r>
            <w:r w:rsidR="00C62D03">
              <w:t>.99</w:t>
            </w:r>
            <w:r w:rsidR="00EB53E9" w:rsidRPr="00F04B0C">
              <w:t>%</w:t>
            </w:r>
          </w:p>
        </w:tc>
        <w:tc>
          <w:tcPr>
            <w:tcW w:w="2673" w:type="dxa"/>
          </w:tcPr>
          <w:p w14:paraId="1F00EE35" w14:textId="77777777" w:rsidR="00EB53E9" w:rsidRDefault="00EB53E9" w:rsidP="00EB53E9">
            <w:pPr>
              <w:jc w:val="right"/>
            </w:pPr>
            <w:r>
              <w:t>36 months</w:t>
            </w:r>
          </w:p>
        </w:tc>
        <w:tc>
          <w:tcPr>
            <w:tcW w:w="2704" w:type="dxa"/>
          </w:tcPr>
          <w:p w14:paraId="01BF278C" w14:textId="77777777" w:rsidR="00EB53E9" w:rsidRDefault="008160EC" w:rsidP="00EB53E9">
            <w:r>
              <w:t>3.50</w:t>
            </w:r>
            <w:r w:rsidR="00EB53E9">
              <w:t>%</w:t>
            </w:r>
          </w:p>
        </w:tc>
      </w:tr>
      <w:tr w:rsidR="00EB53E9" w14:paraId="62CC4888" w14:textId="77777777" w:rsidTr="00893CF2">
        <w:tc>
          <w:tcPr>
            <w:tcW w:w="3420" w:type="dxa"/>
          </w:tcPr>
          <w:p w14:paraId="0EE39028" w14:textId="77777777" w:rsidR="00EB53E9" w:rsidRPr="00EF0162" w:rsidRDefault="00EB53E9" w:rsidP="00EB53E9">
            <w:pPr>
              <w:jc w:val="right"/>
              <w:rPr>
                <w:b/>
              </w:rPr>
            </w:pPr>
            <w:r>
              <w:t>60 months</w:t>
            </w:r>
          </w:p>
        </w:tc>
        <w:tc>
          <w:tcPr>
            <w:tcW w:w="1440" w:type="dxa"/>
          </w:tcPr>
          <w:p w14:paraId="4B1E0125" w14:textId="77777777" w:rsidR="00EB53E9" w:rsidRDefault="00EB53E9" w:rsidP="00EB53E9"/>
        </w:tc>
        <w:tc>
          <w:tcPr>
            <w:tcW w:w="990" w:type="dxa"/>
          </w:tcPr>
          <w:p w14:paraId="591EC9E2" w14:textId="03A5CE6D" w:rsidR="00EB53E9" w:rsidRPr="00EF0162" w:rsidRDefault="00C62D03" w:rsidP="002A233A">
            <w:pPr>
              <w:rPr>
                <w:b/>
              </w:rPr>
            </w:pPr>
            <w:r>
              <w:t>9.</w:t>
            </w:r>
            <w:r w:rsidR="00702224">
              <w:t>99</w:t>
            </w:r>
            <w:r w:rsidR="00EB53E9" w:rsidRPr="00F04B0C">
              <w:t>%</w:t>
            </w:r>
          </w:p>
        </w:tc>
        <w:tc>
          <w:tcPr>
            <w:tcW w:w="2673" w:type="dxa"/>
          </w:tcPr>
          <w:p w14:paraId="0D33D8BE" w14:textId="77777777" w:rsidR="00EB53E9" w:rsidRDefault="00EB53E9" w:rsidP="00EB53E9">
            <w:pPr>
              <w:jc w:val="right"/>
            </w:pPr>
            <w:r>
              <w:t>48 months</w:t>
            </w:r>
          </w:p>
        </w:tc>
        <w:tc>
          <w:tcPr>
            <w:tcW w:w="2704" w:type="dxa"/>
          </w:tcPr>
          <w:p w14:paraId="190EAB3F" w14:textId="77777777" w:rsidR="00EB53E9" w:rsidRDefault="00EB53E9" w:rsidP="00EB53E9">
            <w:r>
              <w:t>4.00%</w:t>
            </w:r>
          </w:p>
        </w:tc>
      </w:tr>
      <w:tr w:rsidR="00EB53E9" w14:paraId="13DC6F49" w14:textId="77777777" w:rsidTr="00893CF2">
        <w:tc>
          <w:tcPr>
            <w:tcW w:w="3420" w:type="dxa"/>
          </w:tcPr>
          <w:p w14:paraId="52076F88" w14:textId="77777777" w:rsidR="00EB53E9" w:rsidRPr="00984887" w:rsidRDefault="00EB53E9" w:rsidP="00EB53E9">
            <w:pPr>
              <w:rPr>
                <w:b/>
              </w:rPr>
            </w:pPr>
            <w:r w:rsidRPr="00984887">
              <w:rPr>
                <w:b/>
              </w:rPr>
              <w:t>Share Certificate Secured</w:t>
            </w:r>
          </w:p>
        </w:tc>
        <w:tc>
          <w:tcPr>
            <w:tcW w:w="1440" w:type="dxa"/>
          </w:tcPr>
          <w:p w14:paraId="024EA45A" w14:textId="77777777" w:rsidR="00EB53E9" w:rsidRDefault="00EB53E9" w:rsidP="00EB53E9"/>
        </w:tc>
        <w:tc>
          <w:tcPr>
            <w:tcW w:w="990" w:type="dxa"/>
          </w:tcPr>
          <w:p w14:paraId="1E03D269" w14:textId="77777777" w:rsidR="00EB53E9" w:rsidRDefault="00EB53E9" w:rsidP="00EB53E9"/>
        </w:tc>
        <w:tc>
          <w:tcPr>
            <w:tcW w:w="2673" w:type="dxa"/>
          </w:tcPr>
          <w:p w14:paraId="13ABC517" w14:textId="77777777" w:rsidR="00EB53E9" w:rsidRDefault="00EB53E9" w:rsidP="00EB53E9"/>
        </w:tc>
        <w:tc>
          <w:tcPr>
            <w:tcW w:w="2704" w:type="dxa"/>
          </w:tcPr>
          <w:p w14:paraId="3FB4BDA6" w14:textId="77777777" w:rsidR="00EB53E9" w:rsidRDefault="00EB53E9" w:rsidP="00EB53E9"/>
        </w:tc>
      </w:tr>
      <w:tr w:rsidR="00EB53E9" w14:paraId="320F412E" w14:textId="77777777" w:rsidTr="00893CF2">
        <w:tc>
          <w:tcPr>
            <w:tcW w:w="3420" w:type="dxa"/>
          </w:tcPr>
          <w:p w14:paraId="0AA5FF2B" w14:textId="77777777" w:rsidR="00EB53E9" w:rsidRDefault="00EB53E9" w:rsidP="00EB53E9">
            <w:pPr>
              <w:jc w:val="right"/>
            </w:pPr>
            <w:r>
              <w:t>Up to term of Certificate</w:t>
            </w:r>
          </w:p>
        </w:tc>
        <w:tc>
          <w:tcPr>
            <w:tcW w:w="1440" w:type="dxa"/>
          </w:tcPr>
          <w:p w14:paraId="1D3AB837" w14:textId="77777777" w:rsidR="00EB53E9" w:rsidRDefault="00EB53E9" w:rsidP="00EB53E9"/>
        </w:tc>
        <w:tc>
          <w:tcPr>
            <w:tcW w:w="3663" w:type="dxa"/>
            <w:gridSpan w:val="2"/>
          </w:tcPr>
          <w:p w14:paraId="70B9D42B" w14:textId="77777777" w:rsidR="00EB53E9" w:rsidRDefault="008160EC" w:rsidP="00EB53E9">
            <w:r>
              <w:t>3</w:t>
            </w:r>
            <w:r w:rsidR="00EB53E9">
              <w:t>% above Certificate Rate</w:t>
            </w:r>
          </w:p>
        </w:tc>
        <w:tc>
          <w:tcPr>
            <w:tcW w:w="2704" w:type="dxa"/>
          </w:tcPr>
          <w:p w14:paraId="240D6CAF" w14:textId="77777777" w:rsidR="00EB53E9" w:rsidRDefault="00EB53E9" w:rsidP="00EB53E9"/>
        </w:tc>
      </w:tr>
      <w:tr w:rsidR="00EB53E9" w14:paraId="3D102008" w14:textId="77777777" w:rsidTr="00893CF2">
        <w:tc>
          <w:tcPr>
            <w:tcW w:w="3420" w:type="dxa"/>
          </w:tcPr>
          <w:p w14:paraId="0E443FC1" w14:textId="77777777" w:rsidR="00EB53E9" w:rsidRDefault="00EB53E9" w:rsidP="00EB53E9"/>
        </w:tc>
        <w:tc>
          <w:tcPr>
            <w:tcW w:w="1440" w:type="dxa"/>
          </w:tcPr>
          <w:p w14:paraId="6B4E91DF" w14:textId="77777777" w:rsidR="00EB53E9" w:rsidRDefault="00EB53E9" w:rsidP="00EB53E9"/>
        </w:tc>
        <w:tc>
          <w:tcPr>
            <w:tcW w:w="990" w:type="dxa"/>
          </w:tcPr>
          <w:p w14:paraId="403F1225" w14:textId="77777777" w:rsidR="00EB53E9" w:rsidRDefault="00EB53E9" w:rsidP="00EB53E9"/>
        </w:tc>
        <w:tc>
          <w:tcPr>
            <w:tcW w:w="2673" w:type="dxa"/>
          </w:tcPr>
          <w:p w14:paraId="4EA7F247" w14:textId="77777777" w:rsidR="00EB53E9" w:rsidRDefault="00EB53E9" w:rsidP="00EB53E9"/>
        </w:tc>
        <w:tc>
          <w:tcPr>
            <w:tcW w:w="2704" w:type="dxa"/>
          </w:tcPr>
          <w:p w14:paraId="1C0669A8" w14:textId="77777777" w:rsidR="00EB53E9" w:rsidRDefault="00EB53E9" w:rsidP="00EB53E9"/>
        </w:tc>
      </w:tr>
      <w:tr w:rsidR="00EB53E9" w14:paraId="3D77CEEB" w14:textId="77777777" w:rsidTr="0083502B">
        <w:tc>
          <w:tcPr>
            <w:tcW w:w="3420" w:type="dxa"/>
          </w:tcPr>
          <w:p w14:paraId="2EA9B01E" w14:textId="77777777" w:rsidR="00EB53E9" w:rsidRDefault="00EB53E9" w:rsidP="00EB53E9">
            <w:r w:rsidRPr="00477C58">
              <w:rPr>
                <w:b/>
              </w:rPr>
              <w:t>Real Estate Loans</w:t>
            </w:r>
          </w:p>
        </w:tc>
        <w:tc>
          <w:tcPr>
            <w:tcW w:w="7807" w:type="dxa"/>
            <w:gridSpan w:val="4"/>
          </w:tcPr>
          <w:p w14:paraId="3ED6473D" w14:textId="2372F97A" w:rsidR="00EB53E9" w:rsidRDefault="008160EC" w:rsidP="00EB53E9">
            <w:r>
              <w:rPr>
                <w:i/>
              </w:rPr>
              <w:t xml:space="preserve">                             </w:t>
            </w:r>
            <w:r w:rsidR="00EB53E9">
              <w:rPr>
                <w:i/>
              </w:rPr>
              <w:t xml:space="preserve">Call Loan Officer for mortgage products, </w:t>
            </w:r>
            <w:r w:rsidR="002E2FD6">
              <w:rPr>
                <w:i/>
              </w:rPr>
              <w:t>terms,</w:t>
            </w:r>
            <w:r w:rsidR="00EB53E9">
              <w:rPr>
                <w:i/>
              </w:rPr>
              <w:t xml:space="preserve"> and rates.</w:t>
            </w:r>
          </w:p>
        </w:tc>
      </w:tr>
      <w:tr w:rsidR="00EB53E9" w14:paraId="2CA0DDDA" w14:textId="77777777" w:rsidTr="006F20B3">
        <w:tc>
          <w:tcPr>
            <w:tcW w:w="3420" w:type="dxa"/>
          </w:tcPr>
          <w:p w14:paraId="3849EC75" w14:textId="77777777" w:rsidR="00EB53E9" w:rsidRPr="00477C58" w:rsidRDefault="00EB53E9" w:rsidP="00EB53E9">
            <w:pPr>
              <w:rPr>
                <w:b/>
              </w:rPr>
            </w:pPr>
          </w:p>
        </w:tc>
        <w:tc>
          <w:tcPr>
            <w:tcW w:w="1440" w:type="dxa"/>
          </w:tcPr>
          <w:p w14:paraId="07010B3D" w14:textId="77777777" w:rsidR="00EB53E9" w:rsidRDefault="00EB53E9" w:rsidP="00EB53E9"/>
        </w:tc>
        <w:tc>
          <w:tcPr>
            <w:tcW w:w="6367" w:type="dxa"/>
            <w:gridSpan w:val="3"/>
          </w:tcPr>
          <w:p w14:paraId="4E18E89E" w14:textId="77777777" w:rsidR="00EB53E9" w:rsidRDefault="00EB53E9" w:rsidP="00EB53E9">
            <w:pPr>
              <w:rPr>
                <w:i/>
              </w:rPr>
            </w:pPr>
          </w:p>
        </w:tc>
      </w:tr>
      <w:tr w:rsidR="00EB53E9" w14:paraId="05A10756" w14:textId="77777777" w:rsidTr="00893CF2">
        <w:tc>
          <w:tcPr>
            <w:tcW w:w="3420" w:type="dxa"/>
            <w:tcBorders>
              <w:right w:val="single" w:sz="4" w:space="0" w:color="auto"/>
            </w:tcBorders>
          </w:tcPr>
          <w:p w14:paraId="326BAF9D" w14:textId="77777777" w:rsidR="00EB53E9" w:rsidRDefault="00EB53E9" w:rsidP="00EB53E9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C7933C" wp14:editId="37683353">
                  <wp:extent cx="530352" cy="548640"/>
                  <wp:effectExtent l="0" t="0" r="3175" b="3810"/>
                  <wp:docPr id="3" name="il_fi" descr="http://www.capricommunities.com/images/equal_housing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pricommunities.com/images/equal_housing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385B86A" wp14:editId="2C009C5E">
                  <wp:extent cx="1243584" cy="5577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UA whi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572" w14:textId="0BC60B95" w:rsidR="00EB53E9" w:rsidRPr="007F1478" w:rsidRDefault="00EB53E9" w:rsidP="00EB53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*APR= Annual Percentage Rate. </w:t>
            </w:r>
            <w:r w:rsidRPr="0027609C">
              <w:rPr>
                <w:i/>
                <w:sz w:val="20"/>
                <w:szCs w:val="20"/>
              </w:rPr>
              <w:t>All rates subject to credit approval and credit score.</w:t>
            </w:r>
            <w:r>
              <w:rPr>
                <w:i/>
                <w:sz w:val="20"/>
                <w:szCs w:val="20"/>
              </w:rPr>
              <w:t xml:space="preserve"> Additional rate adjustments may apply based upon credit score.</w:t>
            </w:r>
            <w:r w:rsidRPr="0027609C">
              <w:rPr>
                <w:i/>
                <w:sz w:val="20"/>
                <w:szCs w:val="20"/>
              </w:rPr>
              <w:t xml:space="preserve"> </w:t>
            </w:r>
            <w:r w:rsidR="007F1478">
              <w:rPr>
                <w:i/>
                <w:sz w:val="20"/>
                <w:szCs w:val="20"/>
              </w:rPr>
              <w:t xml:space="preserve">4.00% with any bankruptcy within the last 36 mos. </w:t>
            </w:r>
            <w:r w:rsidRPr="0027609C">
              <w:rPr>
                <w:i/>
                <w:sz w:val="20"/>
                <w:szCs w:val="20"/>
              </w:rPr>
              <w:t>Other restrictions may apply. Rates subject to change</w:t>
            </w:r>
            <w:r>
              <w:rPr>
                <w:i/>
                <w:sz w:val="20"/>
                <w:szCs w:val="20"/>
              </w:rPr>
              <w:t xml:space="preserve"> without notice. </w:t>
            </w:r>
          </w:p>
        </w:tc>
      </w:tr>
    </w:tbl>
    <w:p w14:paraId="0DA31775" w14:textId="77777777" w:rsidR="00B23A52" w:rsidRDefault="00B23A52" w:rsidP="00091B76"/>
    <w:sectPr w:rsidR="00B23A52" w:rsidSect="003B724E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52"/>
    <w:rsid w:val="00010E42"/>
    <w:rsid w:val="00014A5F"/>
    <w:rsid w:val="00017C90"/>
    <w:rsid w:val="00021564"/>
    <w:rsid w:val="000362A0"/>
    <w:rsid w:val="00047A9A"/>
    <w:rsid w:val="00051323"/>
    <w:rsid w:val="000644C1"/>
    <w:rsid w:val="00091B76"/>
    <w:rsid w:val="000A111A"/>
    <w:rsid w:val="000D702A"/>
    <w:rsid w:val="000E69A1"/>
    <w:rsid w:val="000F48B7"/>
    <w:rsid w:val="000F5C92"/>
    <w:rsid w:val="000F5FB6"/>
    <w:rsid w:val="000F7046"/>
    <w:rsid w:val="00102914"/>
    <w:rsid w:val="00111FA7"/>
    <w:rsid w:val="0012269B"/>
    <w:rsid w:val="001645A1"/>
    <w:rsid w:val="00173EA1"/>
    <w:rsid w:val="001A62DF"/>
    <w:rsid w:val="001A7C97"/>
    <w:rsid w:val="001B2057"/>
    <w:rsid w:val="001F3F40"/>
    <w:rsid w:val="002200B4"/>
    <w:rsid w:val="00236615"/>
    <w:rsid w:val="002511D0"/>
    <w:rsid w:val="00251F3E"/>
    <w:rsid w:val="00262BA6"/>
    <w:rsid w:val="00272D9B"/>
    <w:rsid w:val="00273FA5"/>
    <w:rsid w:val="0027609C"/>
    <w:rsid w:val="00281361"/>
    <w:rsid w:val="00285E65"/>
    <w:rsid w:val="002A233A"/>
    <w:rsid w:val="002C4801"/>
    <w:rsid w:val="002E2FD6"/>
    <w:rsid w:val="00316D4F"/>
    <w:rsid w:val="00324A3E"/>
    <w:rsid w:val="00363119"/>
    <w:rsid w:val="003805E1"/>
    <w:rsid w:val="00391AF2"/>
    <w:rsid w:val="00392F57"/>
    <w:rsid w:val="003A4EE2"/>
    <w:rsid w:val="003B07C3"/>
    <w:rsid w:val="003B2725"/>
    <w:rsid w:val="003B724E"/>
    <w:rsid w:val="003D1780"/>
    <w:rsid w:val="003E7D74"/>
    <w:rsid w:val="004322F8"/>
    <w:rsid w:val="004648D9"/>
    <w:rsid w:val="004679FF"/>
    <w:rsid w:val="00477C58"/>
    <w:rsid w:val="00484684"/>
    <w:rsid w:val="004A28E6"/>
    <w:rsid w:val="005413AD"/>
    <w:rsid w:val="005665D9"/>
    <w:rsid w:val="00575E25"/>
    <w:rsid w:val="005B61C6"/>
    <w:rsid w:val="005C0A4D"/>
    <w:rsid w:val="005E5905"/>
    <w:rsid w:val="0062781A"/>
    <w:rsid w:val="00636F57"/>
    <w:rsid w:val="00646403"/>
    <w:rsid w:val="0065087C"/>
    <w:rsid w:val="00666236"/>
    <w:rsid w:val="00672B88"/>
    <w:rsid w:val="00684805"/>
    <w:rsid w:val="00693F3D"/>
    <w:rsid w:val="006A0C79"/>
    <w:rsid w:val="006C43CB"/>
    <w:rsid w:val="006D1BBA"/>
    <w:rsid w:val="00702224"/>
    <w:rsid w:val="00740510"/>
    <w:rsid w:val="00744381"/>
    <w:rsid w:val="007449D0"/>
    <w:rsid w:val="00767C95"/>
    <w:rsid w:val="00782289"/>
    <w:rsid w:val="00782B86"/>
    <w:rsid w:val="007A3078"/>
    <w:rsid w:val="007C2622"/>
    <w:rsid w:val="007C4AA8"/>
    <w:rsid w:val="007F1478"/>
    <w:rsid w:val="008100E4"/>
    <w:rsid w:val="008160EC"/>
    <w:rsid w:val="0085406A"/>
    <w:rsid w:val="00872BE6"/>
    <w:rsid w:val="00883D35"/>
    <w:rsid w:val="008857A6"/>
    <w:rsid w:val="008911E6"/>
    <w:rsid w:val="00893CF2"/>
    <w:rsid w:val="008952B2"/>
    <w:rsid w:val="008B13A0"/>
    <w:rsid w:val="008C75B2"/>
    <w:rsid w:val="008E51AF"/>
    <w:rsid w:val="008F7BCA"/>
    <w:rsid w:val="0094300F"/>
    <w:rsid w:val="00944C48"/>
    <w:rsid w:val="00951361"/>
    <w:rsid w:val="0098122A"/>
    <w:rsid w:val="00982EC7"/>
    <w:rsid w:val="00984887"/>
    <w:rsid w:val="009A1445"/>
    <w:rsid w:val="009E221A"/>
    <w:rsid w:val="00A42CA3"/>
    <w:rsid w:val="00A540C2"/>
    <w:rsid w:val="00A638B1"/>
    <w:rsid w:val="00A83463"/>
    <w:rsid w:val="00A85016"/>
    <w:rsid w:val="00AA0126"/>
    <w:rsid w:val="00AA2C75"/>
    <w:rsid w:val="00AB2147"/>
    <w:rsid w:val="00AC7D4D"/>
    <w:rsid w:val="00AF0FDC"/>
    <w:rsid w:val="00B07AC0"/>
    <w:rsid w:val="00B10102"/>
    <w:rsid w:val="00B10D18"/>
    <w:rsid w:val="00B150D2"/>
    <w:rsid w:val="00B23A52"/>
    <w:rsid w:val="00B31CEF"/>
    <w:rsid w:val="00B6666D"/>
    <w:rsid w:val="00B67225"/>
    <w:rsid w:val="00B74422"/>
    <w:rsid w:val="00B746D3"/>
    <w:rsid w:val="00BB119D"/>
    <w:rsid w:val="00C34569"/>
    <w:rsid w:val="00C5437A"/>
    <w:rsid w:val="00C62D03"/>
    <w:rsid w:val="00C67547"/>
    <w:rsid w:val="00C67DD9"/>
    <w:rsid w:val="00C907B4"/>
    <w:rsid w:val="00C95F32"/>
    <w:rsid w:val="00CA5765"/>
    <w:rsid w:val="00CC0DE2"/>
    <w:rsid w:val="00CE1309"/>
    <w:rsid w:val="00CF1B0E"/>
    <w:rsid w:val="00D37992"/>
    <w:rsid w:val="00D61FB1"/>
    <w:rsid w:val="00D8494E"/>
    <w:rsid w:val="00D86FDE"/>
    <w:rsid w:val="00D90954"/>
    <w:rsid w:val="00DB5F64"/>
    <w:rsid w:val="00E24351"/>
    <w:rsid w:val="00E41B37"/>
    <w:rsid w:val="00E54739"/>
    <w:rsid w:val="00E6693C"/>
    <w:rsid w:val="00E721C3"/>
    <w:rsid w:val="00E862AC"/>
    <w:rsid w:val="00EA3774"/>
    <w:rsid w:val="00EB354A"/>
    <w:rsid w:val="00EB3AD1"/>
    <w:rsid w:val="00EB53E9"/>
    <w:rsid w:val="00EF0162"/>
    <w:rsid w:val="00F148E5"/>
    <w:rsid w:val="00F41EFC"/>
    <w:rsid w:val="00F62F17"/>
    <w:rsid w:val="00F67350"/>
    <w:rsid w:val="00FA4D9D"/>
    <w:rsid w:val="00FB6A1D"/>
    <w:rsid w:val="00FE1127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FE0E"/>
  <w15:docId w15:val="{92A34467-BB5E-4614-8C8A-B910D3D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-coun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1E921198F82449FAD8446EB6DE245" ma:contentTypeVersion="10" ma:contentTypeDescription="Create a new document." ma:contentTypeScope="" ma:versionID="45bf55847dee6bacc4647ea51396720c">
  <xsd:schema xmlns:xsd="http://www.w3.org/2001/XMLSchema" xmlns:xs="http://www.w3.org/2001/XMLSchema" xmlns:p="http://schemas.microsoft.com/office/2006/metadata/properties" xmlns:ns2="5549312b-8686-49a1-ad6c-a58354a218d1" targetNamespace="http://schemas.microsoft.com/office/2006/metadata/properties" ma:root="true" ma:fieldsID="6819a45e2487015c9f0e72ec178dd126" ns2:_="">
    <xsd:import namespace="5549312b-8686-49a1-ad6c-a58354a21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312b-8686-49a1-ad6c-a58354a21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CE191-C61F-4EA8-849B-B693ECE12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4C2CF-064D-4A87-BBA9-304C65717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2B5FC-8FC6-49BF-86A1-E881003626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C5B303-629F-47B9-AE40-E967809C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312b-8686-49a1-ad6c-a58354a21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GuestUser</dc:creator>
  <cp:lastModifiedBy>Deanna Davis</cp:lastModifiedBy>
  <cp:revision>28</cp:revision>
  <cp:lastPrinted>2021-05-20T18:33:00Z</cp:lastPrinted>
  <dcterms:created xsi:type="dcterms:W3CDTF">2021-09-09T15:33:00Z</dcterms:created>
  <dcterms:modified xsi:type="dcterms:W3CDTF">2021-09-13T18:32:00Z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0x01010049C1E921198F82449FAD8446EB6DE245</vt:lpwstr>
  </property>
  <property fmtid="{D5CDD505-2E9C-101B-9397-08002B2CF9AE}" pid="3" name="Order">
    <vt:r8>531000</vt:r8>
  </property>
</Properties>
</file>